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6E3CE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CEE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6E3CEE" w:rsidRPr="006E3CEE" w:rsidRDefault="006E3CEE" w:rsidP="006E3CE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E7" w:rsidRPr="006E3CEE" w:rsidRDefault="009947AE" w:rsidP="006E3CEE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6E3CEE">
        <w:rPr>
          <w:sz w:val="32"/>
          <w:szCs w:val="32"/>
        </w:rPr>
        <w:t>ПОСТАНОВЛЕНИЕ</w:t>
      </w:r>
      <w:bookmarkEnd w:id="0"/>
    </w:p>
    <w:p w:rsidR="007605E7" w:rsidRPr="006E3CEE" w:rsidRDefault="006E3CEE" w:rsidP="006E3CEE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 w:rsidRPr="006E3CEE">
        <w:rPr>
          <w:sz w:val="26"/>
          <w:szCs w:val="26"/>
        </w:rPr>
        <w:t>14.05.</w:t>
      </w:r>
      <w:r w:rsidR="009947AE" w:rsidRPr="006E3CEE">
        <w:rPr>
          <w:sz w:val="26"/>
          <w:szCs w:val="26"/>
        </w:rPr>
        <w:t>201</w:t>
      </w:r>
      <w:r w:rsidR="00703731" w:rsidRPr="006E3CEE">
        <w:rPr>
          <w:sz w:val="26"/>
          <w:szCs w:val="26"/>
        </w:rPr>
        <w:t>8</w:t>
      </w:r>
      <w:r w:rsidR="009947AE" w:rsidRPr="006E3CEE">
        <w:rPr>
          <w:sz w:val="26"/>
          <w:szCs w:val="26"/>
        </w:rPr>
        <w:tab/>
        <w:t>№</w:t>
      </w:r>
      <w:r w:rsidR="00871BAF" w:rsidRPr="006E3CEE">
        <w:rPr>
          <w:sz w:val="26"/>
          <w:szCs w:val="26"/>
        </w:rPr>
        <w:t xml:space="preserve"> </w:t>
      </w:r>
      <w:r w:rsidRPr="006E3CEE">
        <w:rPr>
          <w:sz w:val="26"/>
          <w:szCs w:val="26"/>
        </w:rPr>
        <w:t>109</w:t>
      </w:r>
    </w:p>
    <w:p w:rsidR="007605E7" w:rsidRPr="006E3CEE" w:rsidRDefault="00083676">
      <w:pPr>
        <w:pStyle w:val="11"/>
        <w:shd w:val="clear" w:color="auto" w:fill="auto"/>
        <w:spacing w:before="0" w:after="248" w:line="312" w:lineRule="exact"/>
        <w:jc w:val="center"/>
        <w:rPr>
          <w:sz w:val="26"/>
          <w:szCs w:val="26"/>
        </w:rPr>
      </w:pPr>
      <w:r w:rsidRPr="006E3CEE">
        <w:rPr>
          <w:sz w:val="26"/>
          <w:szCs w:val="26"/>
        </w:rPr>
        <w:t>О внесении изменений в постановление Администрации Первомайского района от 21.08.2017 №182 «</w:t>
      </w:r>
      <w:r w:rsidR="009947AE" w:rsidRPr="006E3CEE">
        <w:rPr>
          <w:sz w:val="26"/>
          <w:szCs w:val="26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871BAF" w:rsidRPr="006E3CEE">
        <w:rPr>
          <w:sz w:val="26"/>
          <w:szCs w:val="26"/>
        </w:rPr>
        <w:t>8</w:t>
      </w:r>
      <w:r w:rsidR="009947AE" w:rsidRPr="006E3CEE">
        <w:rPr>
          <w:sz w:val="26"/>
          <w:szCs w:val="26"/>
        </w:rPr>
        <w:t xml:space="preserve"> </w:t>
      </w:r>
      <w:r w:rsidR="00871BAF" w:rsidRPr="006E3CEE">
        <w:rPr>
          <w:sz w:val="26"/>
          <w:szCs w:val="26"/>
        </w:rPr>
        <w:t xml:space="preserve">– 2022 </w:t>
      </w:r>
      <w:r w:rsidR="009947AE" w:rsidRPr="006E3CEE">
        <w:rPr>
          <w:sz w:val="26"/>
          <w:szCs w:val="26"/>
        </w:rPr>
        <w:t>год</w:t>
      </w:r>
      <w:r w:rsidR="00871BAF" w:rsidRPr="006E3CEE">
        <w:rPr>
          <w:sz w:val="26"/>
          <w:szCs w:val="26"/>
        </w:rPr>
        <w:t>а</w:t>
      </w:r>
      <w:r w:rsidR="009947AE" w:rsidRPr="006E3CEE">
        <w:rPr>
          <w:sz w:val="26"/>
          <w:szCs w:val="26"/>
        </w:rPr>
        <w:t>»</w:t>
      </w:r>
    </w:p>
    <w:p w:rsidR="007605E7" w:rsidRPr="006E3CEE" w:rsidRDefault="009947AE" w:rsidP="006E3CE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6E3CEE">
        <w:rPr>
          <w:sz w:val="26"/>
          <w:szCs w:val="26"/>
        </w:rPr>
        <w:t xml:space="preserve">В </w:t>
      </w:r>
      <w:r w:rsidR="00083676" w:rsidRPr="006E3CEE">
        <w:rPr>
          <w:sz w:val="26"/>
          <w:szCs w:val="26"/>
        </w:rPr>
        <w:t>связи с кадровыми изменениями,</w:t>
      </w:r>
    </w:p>
    <w:p w:rsidR="007605E7" w:rsidRPr="006E3CEE" w:rsidRDefault="006E3CEE" w:rsidP="006E3CE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CEE">
        <w:rPr>
          <w:rStyle w:val="3pt"/>
          <w:rFonts w:eastAsia="Courier New"/>
          <w:spacing w:val="0"/>
          <w:sz w:val="26"/>
          <w:szCs w:val="26"/>
        </w:rPr>
        <w:t>Постановляю:</w:t>
      </w:r>
    </w:p>
    <w:p w:rsidR="007605E7" w:rsidRPr="006E3CEE" w:rsidRDefault="009947AE" w:rsidP="006E3CEE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6E3CEE">
        <w:rPr>
          <w:sz w:val="26"/>
          <w:szCs w:val="26"/>
        </w:rPr>
        <w:t xml:space="preserve"> </w:t>
      </w:r>
      <w:r w:rsidR="00083676" w:rsidRPr="006E3CEE">
        <w:rPr>
          <w:sz w:val="26"/>
          <w:szCs w:val="26"/>
        </w:rPr>
        <w:t xml:space="preserve">Изложить приложение №4 к 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</w:t>
      </w:r>
      <w:r w:rsidRPr="006E3CEE">
        <w:rPr>
          <w:sz w:val="26"/>
          <w:szCs w:val="26"/>
        </w:rPr>
        <w:t>в муниципальную программу «Благоустройство территории Первомайского района на 201</w:t>
      </w:r>
      <w:r w:rsidR="00871BAF" w:rsidRPr="006E3CEE">
        <w:rPr>
          <w:sz w:val="26"/>
          <w:szCs w:val="26"/>
        </w:rPr>
        <w:t>8</w:t>
      </w:r>
      <w:r w:rsidRPr="006E3CEE">
        <w:rPr>
          <w:sz w:val="26"/>
          <w:szCs w:val="26"/>
        </w:rPr>
        <w:t xml:space="preserve"> </w:t>
      </w:r>
      <w:r w:rsidR="00871BAF" w:rsidRPr="006E3CEE">
        <w:rPr>
          <w:sz w:val="26"/>
          <w:szCs w:val="26"/>
        </w:rPr>
        <w:t>– 202</w:t>
      </w:r>
      <w:r w:rsidR="000D7B28" w:rsidRPr="006E3CEE">
        <w:rPr>
          <w:sz w:val="26"/>
          <w:szCs w:val="26"/>
        </w:rPr>
        <w:t>2</w:t>
      </w:r>
      <w:r w:rsidR="00871BAF" w:rsidRPr="006E3CEE">
        <w:rPr>
          <w:sz w:val="26"/>
          <w:szCs w:val="26"/>
        </w:rPr>
        <w:t xml:space="preserve"> </w:t>
      </w:r>
      <w:r w:rsidRPr="006E3CEE">
        <w:rPr>
          <w:sz w:val="26"/>
          <w:szCs w:val="26"/>
        </w:rPr>
        <w:t>год</w:t>
      </w:r>
      <w:r w:rsidR="00871BAF" w:rsidRPr="006E3CEE">
        <w:rPr>
          <w:sz w:val="26"/>
          <w:szCs w:val="26"/>
        </w:rPr>
        <w:t>а</w:t>
      </w:r>
      <w:r w:rsidR="00BD694E" w:rsidRPr="006E3CEE">
        <w:rPr>
          <w:sz w:val="26"/>
          <w:szCs w:val="26"/>
        </w:rPr>
        <w:t xml:space="preserve">», </w:t>
      </w:r>
      <w:r w:rsidR="006E3CEE">
        <w:rPr>
          <w:sz w:val="26"/>
          <w:szCs w:val="26"/>
        </w:rPr>
        <w:t>утвержденного постановление Администрации Первомайского района от 21.08.2017 № 182 «</w:t>
      </w:r>
      <w:r w:rsidR="006E3CEE" w:rsidRPr="00D36738">
        <w:rPr>
          <w:sz w:val="26"/>
          <w:szCs w:val="26"/>
        </w:rPr>
        <w:t>Об утверждении Порядка включения объектов в муниципальную программу</w:t>
      </w:r>
      <w:r w:rsidR="006E3CEE">
        <w:rPr>
          <w:sz w:val="26"/>
          <w:szCs w:val="26"/>
        </w:rPr>
        <w:t xml:space="preserve"> </w:t>
      </w:r>
      <w:r w:rsidR="006E3CEE" w:rsidRPr="00D36738">
        <w:rPr>
          <w:sz w:val="26"/>
          <w:szCs w:val="26"/>
        </w:rPr>
        <w:t>«Благоустройство территории Первомайского района на</w:t>
      </w:r>
      <w:r w:rsidR="006E3CEE">
        <w:rPr>
          <w:sz w:val="26"/>
          <w:szCs w:val="26"/>
        </w:rPr>
        <w:t xml:space="preserve"> 2018 – 2022 года»</w:t>
      </w:r>
      <w:r w:rsidR="006E3CEE">
        <w:rPr>
          <w:sz w:val="26"/>
          <w:szCs w:val="26"/>
        </w:rPr>
        <w:t xml:space="preserve">, </w:t>
      </w:r>
      <w:r w:rsidR="00083676" w:rsidRPr="006E3CEE">
        <w:rPr>
          <w:sz w:val="26"/>
          <w:szCs w:val="26"/>
        </w:rPr>
        <w:t>в следующей редакции:</w:t>
      </w:r>
    </w:p>
    <w:p w:rsidR="00083676" w:rsidRPr="006E3CEE" w:rsidRDefault="00083676" w:rsidP="006E3CE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CEE">
        <w:rPr>
          <w:rFonts w:ascii="Times New Roman" w:hAnsi="Times New Roman" w:cs="Times New Roman"/>
          <w:sz w:val="26"/>
          <w:szCs w:val="26"/>
        </w:rPr>
        <w:t>Состав комиссии по рассмотрению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2018 - 2022 года».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1. Сиберт И.И. – Глава Первомайского района, председатель комиссии;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2. </w:t>
      </w:r>
      <w:r w:rsidR="00703731" w:rsidRPr="006E3CEE">
        <w:rPr>
          <w:rFonts w:ascii="Times New Roman" w:hAnsi="Times New Roman"/>
          <w:sz w:val="26"/>
          <w:szCs w:val="26"/>
        </w:rPr>
        <w:t>Петроченко Н.Н.</w:t>
      </w:r>
      <w:r w:rsidRPr="006E3CEE">
        <w:rPr>
          <w:rFonts w:ascii="Times New Roman" w:hAnsi="Times New Roman"/>
          <w:sz w:val="26"/>
          <w:szCs w:val="26"/>
        </w:rPr>
        <w:t xml:space="preserve">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3. Чирков А.О. – начальник отдела строительства</w:t>
      </w:r>
      <w:r w:rsidR="00703731" w:rsidRPr="006E3CEE">
        <w:rPr>
          <w:rFonts w:ascii="Times New Roman" w:hAnsi="Times New Roman"/>
          <w:sz w:val="26"/>
          <w:szCs w:val="26"/>
        </w:rPr>
        <w:t xml:space="preserve">, </w:t>
      </w:r>
      <w:r w:rsidRPr="006E3CEE">
        <w:rPr>
          <w:rFonts w:ascii="Times New Roman" w:hAnsi="Times New Roman"/>
          <w:sz w:val="26"/>
          <w:szCs w:val="26"/>
        </w:rPr>
        <w:t>архитектуры</w:t>
      </w:r>
      <w:r w:rsidR="00703731" w:rsidRPr="006E3CEE">
        <w:rPr>
          <w:rFonts w:ascii="Times New Roman" w:hAnsi="Times New Roman"/>
          <w:sz w:val="26"/>
          <w:szCs w:val="26"/>
        </w:rPr>
        <w:t xml:space="preserve"> и ЖКХ</w:t>
      </w:r>
      <w:r w:rsidRPr="006E3CEE">
        <w:rPr>
          <w:rFonts w:ascii="Times New Roman" w:hAnsi="Times New Roman"/>
          <w:sz w:val="26"/>
          <w:szCs w:val="26"/>
        </w:rPr>
        <w:t xml:space="preserve"> </w:t>
      </w:r>
      <w:r w:rsidR="00703731" w:rsidRPr="006E3CEE">
        <w:rPr>
          <w:rFonts w:ascii="Times New Roman" w:hAnsi="Times New Roman"/>
          <w:sz w:val="26"/>
          <w:szCs w:val="26"/>
        </w:rPr>
        <w:t>А</w:t>
      </w:r>
      <w:r w:rsidRPr="006E3CEE">
        <w:rPr>
          <w:rFonts w:ascii="Times New Roman" w:hAnsi="Times New Roman"/>
          <w:sz w:val="26"/>
          <w:szCs w:val="26"/>
        </w:rPr>
        <w:t>дминистрации Первомайского района;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4. Павловская К.С. – начальник отдела </w:t>
      </w:r>
      <w:r w:rsidR="00703731" w:rsidRPr="006E3CEE">
        <w:rPr>
          <w:rFonts w:ascii="Times New Roman" w:hAnsi="Times New Roman"/>
          <w:sz w:val="26"/>
          <w:szCs w:val="26"/>
        </w:rPr>
        <w:t>экономического развития</w:t>
      </w:r>
      <w:r w:rsidRPr="006E3CEE">
        <w:rPr>
          <w:rFonts w:ascii="Times New Roman" w:hAnsi="Times New Roman"/>
          <w:sz w:val="26"/>
          <w:szCs w:val="26"/>
        </w:rPr>
        <w:t xml:space="preserve"> </w:t>
      </w:r>
      <w:r w:rsidR="00703731" w:rsidRPr="006E3CEE">
        <w:rPr>
          <w:rFonts w:ascii="Times New Roman" w:hAnsi="Times New Roman"/>
          <w:sz w:val="26"/>
          <w:szCs w:val="26"/>
        </w:rPr>
        <w:t>А</w:t>
      </w:r>
      <w:r w:rsidRPr="006E3CEE">
        <w:rPr>
          <w:rFonts w:ascii="Times New Roman" w:hAnsi="Times New Roman"/>
          <w:sz w:val="26"/>
          <w:szCs w:val="26"/>
        </w:rPr>
        <w:t>дминистрации Первомайского района;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5. Мазаник С.А.. – ведущий специалист по целевым программам отдела строительства</w:t>
      </w:r>
      <w:r w:rsidR="00703731" w:rsidRPr="006E3CEE">
        <w:rPr>
          <w:rFonts w:ascii="Times New Roman" w:hAnsi="Times New Roman"/>
          <w:sz w:val="26"/>
          <w:szCs w:val="26"/>
        </w:rPr>
        <w:t>,</w:t>
      </w:r>
      <w:r w:rsidRPr="006E3CEE">
        <w:rPr>
          <w:rFonts w:ascii="Times New Roman" w:hAnsi="Times New Roman"/>
          <w:sz w:val="26"/>
          <w:szCs w:val="26"/>
        </w:rPr>
        <w:t xml:space="preserve"> архитектуры</w:t>
      </w:r>
      <w:r w:rsidR="00703731" w:rsidRPr="006E3CEE">
        <w:rPr>
          <w:rFonts w:ascii="Times New Roman" w:hAnsi="Times New Roman"/>
          <w:sz w:val="26"/>
          <w:szCs w:val="26"/>
        </w:rPr>
        <w:t xml:space="preserve"> и</w:t>
      </w:r>
      <w:r w:rsidRPr="006E3CEE">
        <w:rPr>
          <w:rFonts w:ascii="Times New Roman" w:hAnsi="Times New Roman"/>
          <w:sz w:val="26"/>
          <w:szCs w:val="26"/>
        </w:rPr>
        <w:t xml:space="preserve"> </w:t>
      </w:r>
      <w:r w:rsidR="00703731" w:rsidRPr="006E3CEE">
        <w:rPr>
          <w:rFonts w:ascii="Times New Roman" w:hAnsi="Times New Roman"/>
          <w:sz w:val="26"/>
          <w:szCs w:val="26"/>
        </w:rPr>
        <w:t>ЖКХ А</w:t>
      </w:r>
      <w:r w:rsidRPr="006E3CEE">
        <w:rPr>
          <w:rFonts w:ascii="Times New Roman" w:hAnsi="Times New Roman"/>
          <w:sz w:val="26"/>
          <w:szCs w:val="26"/>
        </w:rPr>
        <w:t>дминистрации Первомайского района, секретарь комиссии;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6. Гилевая Е.А. – </w:t>
      </w:r>
      <w:r w:rsidR="006E3CEE" w:rsidRPr="006E3CEE">
        <w:rPr>
          <w:rFonts w:ascii="Times New Roman" w:hAnsi="Times New Roman"/>
          <w:sz w:val="26"/>
          <w:szCs w:val="26"/>
        </w:rPr>
        <w:t>руководитель МО</w:t>
      </w:r>
      <w:r w:rsidRPr="006E3CEE">
        <w:rPr>
          <w:rFonts w:ascii="Times New Roman" w:hAnsi="Times New Roman"/>
          <w:sz w:val="26"/>
          <w:szCs w:val="26"/>
        </w:rPr>
        <w:t xml:space="preserve"> Союза пенсионеров России Первомайского района;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7.   Войнич М.И. – депутат Думы Первомайского района;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8. Ланский</w:t>
      </w:r>
      <w:r w:rsidR="00703731" w:rsidRPr="006E3CEE">
        <w:rPr>
          <w:rFonts w:ascii="Times New Roman" w:hAnsi="Times New Roman"/>
          <w:sz w:val="26"/>
          <w:szCs w:val="26"/>
        </w:rPr>
        <w:t xml:space="preserve"> С.И. - Глава Администрации МО </w:t>
      </w:r>
      <w:r w:rsidRPr="006E3CEE">
        <w:rPr>
          <w:rFonts w:ascii="Times New Roman" w:hAnsi="Times New Roman"/>
          <w:sz w:val="26"/>
          <w:szCs w:val="26"/>
        </w:rPr>
        <w:t>Первомайское сельское поселение;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9. Сафронов Н.Г.-Глава Администрации МО «Комсомольское сельское поселение»;</w:t>
      </w:r>
    </w:p>
    <w:p w:rsidR="004438DD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10. Селиванов В.А</w:t>
      </w:r>
      <w:r w:rsidR="00D7046C" w:rsidRPr="006E3CEE">
        <w:rPr>
          <w:rFonts w:ascii="Times New Roman" w:hAnsi="Times New Roman"/>
          <w:sz w:val="26"/>
          <w:szCs w:val="26"/>
        </w:rPr>
        <w:t>-</w:t>
      </w:r>
      <w:r w:rsidRPr="006E3CEE">
        <w:rPr>
          <w:rFonts w:ascii="Times New Roman" w:hAnsi="Times New Roman"/>
          <w:sz w:val="26"/>
          <w:szCs w:val="26"/>
        </w:rPr>
        <w:t xml:space="preserve">Глава Администрации МО </w:t>
      </w:r>
      <w:r w:rsidR="00D7046C" w:rsidRPr="006E3CEE">
        <w:rPr>
          <w:rFonts w:ascii="Times New Roman" w:hAnsi="Times New Roman"/>
          <w:sz w:val="26"/>
          <w:szCs w:val="26"/>
        </w:rPr>
        <w:t>«</w:t>
      </w:r>
      <w:r w:rsidRPr="006E3CEE">
        <w:rPr>
          <w:rFonts w:ascii="Times New Roman" w:hAnsi="Times New Roman"/>
          <w:sz w:val="26"/>
          <w:szCs w:val="26"/>
        </w:rPr>
        <w:t>Улу-Юльское сельское поселение</w:t>
      </w:r>
      <w:r w:rsidR="00D7046C" w:rsidRPr="006E3CEE">
        <w:rPr>
          <w:rFonts w:ascii="Times New Roman" w:hAnsi="Times New Roman"/>
          <w:sz w:val="26"/>
          <w:szCs w:val="26"/>
        </w:rPr>
        <w:t>»</w:t>
      </w:r>
      <w:r w:rsidRPr="006E3CEE">
        <w:rPr>
          <w:rFonts w:ascii="Times New Roman" w:hAnsi="Times New Roman"/>
          <w:sz w:val="26"/>
          <w:szCs w:val="26"/>
        </w:rPr>
        <w:t>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11. Кукушко Л.В. –  МБОУ </w:t>
      </w:r>
      <w:r w:rsidR="00D7046C" w:rsidRPr="006E3CEE">
        <w:rPr>
          <w:rFonts w:ascii="Times New Roman" w:hAnsi="Times New Roman"/>
          <w:sz w:val="26"/>
          <w:szCs w:val="26"/>
        </w:rPr>
        <w:t>«</w:t>
      </w:r>
      <w:r w:rsidRPr="006E3CEE">
        <w:rPr>
          <w:rFonts w:ascii="Times New Roman" w:hAnsi="Times New Roman"/>
          <w:sz w:val="26"/>
          <w:szCs w:val="26"/>
        </w:rPr>
        <w:t>Первомайское СОШ</w:t>
      </w:r>
      <w:r w:rsidR="00D7046C" w:rsidRPr="006E3CEE">
        <w:rPr>
          <w:rFonts w:ascii="Times New Roman" w:hAnsi="Times New Roman"/>
          <w:sz w:val="26"/>
          <w:szCs w:val="26"/>
        </w:rPr>
        <w:t>»</w:t>
      </w:r>
      <w:r w:rsidRPr="006E3CEE">
        <w:rPr>
          <w:rFonts w:ascii="Times New Roman" w:hAnsi="Times New Roman"/>
          <w:sz w:val="26"/>
          <w:szCs w:val="26"/>
        </w:rPr>
        <w:t>, учитель биологии, представитель Общероссийского народного фронта Первомайского района Томской области;</w:t>
      </w:r>
    </w:p>
    <w:p w:rsidR="00D7046C" w:rsidRPr="006E3CEE" w:rsidRDefault="00D7046C" w:rsidP="006E3CE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6E3CEE">
        <w:rPr>
          <w:sz w:val="26"/>
          <w:szCs w:val="26"/>
        </w:rPr>
        <w:t xml:space="preserve">Изложить приложение №1 к порядку представления, рассмотрения и оценки предложений заинтересованных лиц о включении дворовой территории в </w:t>
      </w:r>
      <w:r w:rsidRPr="006E3CEE">
        <w:rPr>
          <w:sz w:val="26"/>
          <w:szCs w:val="26"/>
        </w:rPr>
        <w:lastRenderedPageBreak/>
        <w:t xml:space="preserve">муниципальную программу «Благоустройство территории Первомайского района на 2018 – 2022 года», </w:t>
      </w:r>
      <w:r w:rsidR="006E3CEE">
        <w:rPr>
          <w:sz w:val="26"/>
          <w:szCs w:val="26"/>
        </w:rPr>
        <w:t>утвержденного постановление Администрации Первомайского района от 21.08.2017 № 182 «</w:t>
      </w:r>
      <w:r w:rsidR="006E3CEE" w:rsidRPr="00D36738">
        <w:rPr>
          <w:sz w:val="26"/>
          <w:szCs w:val="26"/>
        </w:rPr>
        <w:t>Об утверждении Порядка включения объектов в муниципальную программу</w:t>
      </w:r>
      <w:r w:rsidR="006E3CEE">
        <w:rPr>
          <w:sz w:val="26"/>
          <w:szCs w:val="26"/>
        </w:rPr>
        <w:t xml:space="preserve"> </w:t>
      </w:r>
      <w:r w:rsidR="006E3CEE" w:rsidRPr="00D36738">
        <w:rPr>
          <w:sz w:val="26"/>
          <w:szCs w:val="26"/>
        </w:rPr>
        <w:t>«Благоустройство территории Первомайского района на</w:t>
      </w:r>
      <w:r w:rsidR="006E3CEE">
        <w:rPr>
          <w:sz w:val="26"/>
          <w:szCs w:val="26"/>
        </w:rPr>
        <w:t xml:space="preserve"> 2018 – 2022 года», </w:t>
      </w:r>
      <w:r w:rsidRPr="006E3CEE">
        <w:rPr>
          <w:sz w:val="26"/>
          <w:szCs w:val="26"/>
        </w:rPr>
        <w:t>в следующей редакции:</w:t>
      </w:r>
    </w:p>
    <w:p w:rsidR="00D7046C" w:rsidRPr="006E3CEE" w:rsidRDefault="00D7046C" w:rsidP="006E3CEE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3C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Состав комиссии по рассмотрению и оценки предложений заинтересованных лиц</w:t>
      </w:r>
      <w:r w:rsidR="006E3C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D7046C" w:rsidRPr="006E3CEE" w:rsidRDefault="00D7046C" w:rsidP="006E3CEE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color w:val="525251"/>
          <w:sz w:val="26"/>
          <w:szCs w:val="26"/>
        </w:rPr>
      </w:pPr>
      <w:r w:rsidRPr="006E3C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включении дворовой территории в муниципальную программу (подпрограмму)</w:t>
      </w:r>
      <w:r w:rsidR="006E3C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1. Сиберт И.И. – Глава Первомайского района, председатель комиссии;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2. </w:t>
      </w:r>
      <w:r w:rsidR="00703731" w:rsidRPr="006E3CEE">
        <w:rPr>
          <w:rFonts w:ascii="Times New Roman" w:hAnsi="Times New Roman"/>
          <w:sz w:val="26"/>
          <w:szCs w:val="26"/>
        </w:rPr>
        <w:t>Петроченко Н.Н.</w:t>
      </w:r>
      <w:r w:rsidRPr="006E3CEE">
        <w:rPr>
          <w:rFonts w:ascii="Times New Roman" w:hAnsi="Times New Roman"/>
          <w:sz w:val="26"/>
          <w:szCs w:val="26"/>
        </w:rPr>
        <w:t xml:space="preserve">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703731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3. Чирков А.О. – </w:t>
      </w:r>
      <w:r w:rsidR="00703731" w:rsidRPr="006E3CEE">
        <w:rPr>
          <w:rFonts w:ascii="Times New Roman" w:hAnsi="Times New Roman"/>
          <w:sz w:val="26"/>
          <w:szCs w:val="26"/>
        </w:rPr>
        <w:t>начальник отдела строительства, архитектуры и ЖКХ Администрации Первомайского района;</w:t>
      </w:r>
    </w:p>
    <w:p w:rsidR="00703731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4. Павловская К.С. – </w:t>
      </w:r>
      <w:r w:rsidR="00703731" w:rsidRPr="006E3CEE">
        <w:rPr>
          <w:rFonts w:ascii="Times New Roman" w:hAnsi="Times New Roman"/>
          <w:sz w:val="26"/>
          <w:szCs w:val="26"/>
        </w:rPr>
        <w:t>начальник отдела экономического развития Администрации Первомайского района;</w:t>
      </w:r>
    </w:p>
    <w:p w:rsidR="00703731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5. Мазаник С.А. – </w:t>
      </w:r>
      <w:r w:rsidR="00703731" w:rsidRPr="006E3CEE">
        <w:rPr>
          <w:rFonts w:ascii="Times New Roman" w:hAnsi="Times New Roman"/>
          <w:sz w:val="26"/>
          <w:szCs w:val="26"/>
        </w:rPr>
        <w:t>ведущий специалист по целевым программам отдела строительства, архитектуры и ЖКХ Администрации Первомайского района, секретарь комиссии;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6. Гилевая Е.А. – руководитель  МО Союза пенсионеров России Первомайского района;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7.   Войнич М.И. – депутат Думы Первомайского района;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8. Ланский С.И. - Глава Администрации МО Первомайское сельское поселение;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9. Сафронов Н.Г.-Глава Администрации МО «Комсомольское сельское поселение»;</w:t>
      </w:r>
    </w:p>
    <w:p w:rsidR="00D7046C" w:rsidRPr="006E3CEE" w:rsidRDefault="000B554A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10.Селиванов В.А.</w:t>
      </w:r>
      <w:r w:rsidR="00D7046C" w:rsidRPr="006E3CEE">
        <w:rPr>
          <w:rFonts w:ascii="Times New Roman" w:hAnsi="Times New Roman"/>
          <w:sz w:val="26"/>
          <w:szCs w:val="26"/>
        </w:rPr>
        <w:t xml:space="preserve">-Глава Администрации МО </w:t>
      </w:r>
      <w:r w:rsidRPr="006E3CEE">
        <w:rPr>
          <w:rFonts w:ascii="Times New Roman" w:hAnsi="Times New Roman"/>
          <w:sz w:val="26"/>
          <w:szCs w:val="26"/>
        </w:rPr>
        <w:t>«</w:t>
      </w:r>
      <w:r w:rsidR="00D7046C" w:rsidRPr="006E3CEE">
        <w:rPr>
          <w:rFonts w:ascii="Times New Roman" w:hAnsi="Times New Roman"/>
          <w:sz w:val="26"/>
          <w:szCs w:val="26"/>
        </w:rPr>
        <w:t>Улу-Юльское сельское поселение</w:t>
      </w:r>
      <w:r w:rsidRPr="006E3CEE">
        <w:rPr>
          <w:rFonts w:ascii="Times New Roman" w:hAnsi="Times New Roman"/>
          <w:sz w:val="26"/>
          <w:szCs w:val="26"/>
        </w:rPr>
        <w:t>»</w:t>
      </w:r>
      <w:r w:rsidR="00D7046C" w:rsidRPr="006E3CEE">
        <w:rPr>
          <w:rFonts w:ascii="Times New Roman" w:hAnsi="Times New Roman"/>
          <w:sz w:val="26"/>
          <w:szCs w:val="26"/>
        </w:rPr>
        <w:t>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11. Кукушко Л.В. –  МБОУ Первомайское СОШ, учитель биологии, представитель Общероссийского народного фронта Первомайского района Томской области;</w:t>
      </w:r>
    </w:p>
    <w:p w:rsidR="00331B7C" w:rsidRPr="006E3CEE" w:rsidRDefault="00331B7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3. Признать утратившим силу постановление Администрации Первомайского района от 27.10.2017 №240 «О внесении изменений в постановление Администрации Первомайского района от 21.08.2017 №182 «Об утверждении Порядка включения объектов в муниципальную программу «Благоустройство территории Первомайского района на 2018-2022 года»».</w:t>
      </w:r>
    </w:p>
    <w:p w:rsidR="005639B2" w:rsidRPr="006E3CEE" w:rsidRDefault="00331B7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4. </w:t>
      </w:r>
      <w:r w:rsidR="009947AE" w:rsidRPr="006E3CEE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6E3CEE" w:rsidRPr="006E3CEE">
        <w:rPr>
          <w:rFonts w:ascii="Times New Roman" w:hAnsi="Times New Roman"/>
          <w:sz w:val="26"/>
          <w:szCs w:val="26"/>
          <w:lang w:eastAsia="en-US" w:bidi="en-US"/>
        </w:rPr>
        <w:t>(</w:t>
      </w:r>
      <w:hyperlink r:id="rId8" w:history="1"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val="en-US" w:eastAsia="en-US" w:bidi="en-US"/>
          </w:rPr>
          <w:t>http</w:t>
        </w:r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eastAsia="en-US" w:bidi="en-US"/>
          </w:rPr>
          <w:t>://</w:t>
        </w:r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val="en-US" w:eastAsia="en-US" w:bidi="en-US"/>
          </w:rPr>
          <w:t>pmr</w:t>
        </w:r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eastAsia="en-US" w:bidi="en-US"/>
          </w:rPr>
          <w:t>.</w:t>
        </w:r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val="en-US" w:eastAsia="en-US" w:bidi="en-US"/>
          </w:rPr>
          <w:t>tomsk</w:t>
        </w:r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eastAsia="en-US" w:bidi="en-US"/>
          </w:rPr>
          <w:t>.</w:t>
        </w:r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val="en-US" w:eastAsia="en-US" w:bidi="en-US"/>
          </w:rPr>
          <w:t>ru</w:t>
        </w:r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eastAsia="en-US" w:bidi="en-US"/>
          </w:rPr>
          <w:t>/</w:t>
        </w:r>
      </w:hyperlink>
      <w:r w:rsidR="006E3CEE" w:rsidRPr="006E3CEE">
        <w:rPr>
          <w:rFonts w:ascii="Times New Roman" w:hAnsi="Times New Roman"/>
          <w:sz w:val="26"/>
          <w:szCs w:val="26"/>
          <w:lang w:eastAsia="en-US" w:bidi="en-US"/>
        </w:rPr>
        <w:t>)</w:t>
      </w:r>
      <w:r w:rsidR="006E3CEE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="009947AE" w:rsidRPr="006E3CEE">
        <w:rPr>
          <w:rFonts w:ascii="Times New Roman" w:hAnsi="Times New Roman"/>
          <w:sz w:val="26"/>
          <w:szCs w:val="26"/>
        </w:rPr>
        <w:t>информационно-телекоммуникационной сети Интернет</w:t>
      </w:r>
      <w:r w:rsidR="009947AE" w:rsidRPr="006E3CEE">
        <w:rPr>
          <w:rFonts w:ascii="Times New Roman" w:hAnsi="Times New Roman"/>
          <w:sz w:val="26"/>
          <w:szCs w:val="26"/>
          <w:lang w:eastAsia="en-US" w:bidi="en-US"/>
        </w:rPr>
        <w:t>.</w:t>
      </w:r>
    </w:p>
    <w:p w:rsidR="004438DD" w:rsidRPr="006E3CEE" w:rsidRDefault="00331B7C" w:rsidP="006E3CE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6E3CEE">
        <w:rPr>
          <w:sz w:val="26"/>
          <w:szCs w:val="26"/>
        </w:rPr>
        <w:t>5.</w:t>
      </w:r>
      <w:r w:rsidR="009947AE" w:rsidRPr="006E3CEE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</w:t>
      </w:r>
      <w:r w:rsidRPr="006E3CEE">
        <w:rPr>
          <w:sz w:val="26"/>
          <w:szCs w:val="26"/>
        </w:rPr>
        <w:t>, дорожному комплексу, ГО и ЧС Петроченко Н.Н.</w:t>
      </w:r>
    </w:p>
    <w:p w:rsidR="00FC1A27" w:rsidRPr="006E3CEE" w:rsidRDefault="00FC1A27" w:rsidP="006E3CE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331B7C" w:rsidRPr="006E3CEE" w:rsidRDefault="00331B7C" w:rsidP="00FC1A27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C1A27" w:rsidRPr="006E3CEE" w:rsidRDefault="00FC1A27" w:rsidP="00331B7C">
      <w:pPr>
        <w:pStyle w:val="11"/>
        <w:shd w:val="clear" w:color="auto" w:fill="auto"/>
        <w:spacing w:before="42" w:after="0" w:line="240" w:lineRule="exact"/>
        <w:ind w:right="20"/>
        <w:rPr>
          <w:sz w:val="26"/>
          <w:szCs w:val="26"/>
        </w:rPr>
        <w:sectPr w:rsidR="00FC1A27" w:rsidRPr="006E3CEE" w:rsidSect="006E3CEE">
          <w:type w:val="continuous"/>
          <w:pgSz w:w="11909" w:h="16838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6E3CEE">
        <w:rPr>
          <w:sz w:val="26"/>
          <w:szCs w:val="26"/>
        </w:rPr>
        <w:t xml:space="preserve">Глава Первомайского района       </w:t>
      </w:r>
      <w:bookmarkStart w:id="1" w:name="_GoBack"/>
      <w:bookmarkEnd w:id="1"/>
      <w:r w:rsidRPr="006E3CEE">
        <w:rPr>
          <w:sz w:val="26"/>
          <w:szCs w:val="26"/>
        </w:rPr>
        <w:t xml:space="preserve">    </w:t>
      </w:r>
      <w:r w:rsidR="00331B7C" w:rsidRPr="006E3CEE">
        <w:rPr>
          <w:sz w:val="26"/>
          <w:szCs w:val="26"/>
        </w:rPr>
        <w:t xml:space="preserve">                     </w:t>
      </w:r>
      <w:r w:rsidR="006E3CEE">
        <w:rPr>
          <w:sz w:val="26"/>
          <w:szCs w:val="26"/>
        </w:rPr>
        <w:t xml:space="preserve">                                        </w:t>
      </w:r>
      <w:r w:rsidR="00331B7C" w:rsidRPr="006E3CEE">
        <w:rPr>
          <w:sz w:val="26"/>
          <w:szCs w:val="26"/>
        </w:rPr>
        <w:t>И.И. Сиберт</w:t>
      </w:r>
    </w:p>
    <w:p w:rsidR="00331B7C" w:rsidRDefault="00331B7C" w:rsidP="00331B7C">
      <w:pPr>
        <w:pStyle w:val="11"/>
        <w:shd w:val="clear" w:color="auto" w:fill="auto"/>
        <w:spacing w:before="0" w:after="0" w:line="240" w:lineRule="exact"/>
        <w:jc w:val="left"/>
        <w:rPr>
          <w:sz w:val="16"/>
          <w:szCs w:val="16"/>
        </w:rPr>
      </w:pPr>
    </w:p>
    <w:p w:rsidR="006E3CEE" w:rsidRPr="006E3CEE" w:rsidRDefault="00FC1A27" w:rsidP="00331B7C">
      <w:pPr>
        <w:pStyle w:val="11"/>
        <w:shd w:val="clear" w:color="auto" w:fill="auto"/>
        <w:spacing w:before="0" w:after="0" w:line="240" w:lineRule="exact"/>
        <w:jc w:val="left"/>
        <w:rPr>
          <w:sz w:val="20"/>
          <w:szCs w:val="20"/>
        </w:rPr>
      </w:pPr>
      <w:r w:rsidRPr="006E3CEE">
        <w:rPr>
          <w:sz w:val="20"/>
          <w:szCs w:val="20"/>
        </w:rPr>
        <w:t xml:space="preserve">С.А. Мазаник </w:t>
      </w:r>
    </w:p>
    <w:p w:rsidR="00FC1A27" w:rsidRPr="006E3CEE" w:rsidRDefault="00FC1A27" w:rsidP="00331B7C">
      <w:pPr>
        <w:pStyle w:val="11"/>
        <w:shd w:val="clear" w:color="auto" w:fill="auto"/>
        <w:spacing w:before="0" w:after="0" w:line="240" w:lineRule="exact"/>
        <w:jc w:val="left"/>
        <w:rPr>
          <w:sz w:val="20"/>
          <w:szCs w:val="20"/>
        </w:rPr>
      </w:pPr>
      <w:r w:rsidRPr="006E3CEE">
        <w:rPr>
          <w:sz w:val="20"/>
          <w:szCs w:val="20"/>
        </w:rPr>
        <w:t>22452</w:t>
      </w:r>
    </w:p>
    <w:sectPr w:rsidR="00FC1A27" w:rsidRPr="006E3CEE" w:rsidSect="004438DD">
      <w:type w:val="continuous"/>
      <w:pgSz w:w="11909" w:h="16838" w:code="9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EC" w:rsidRDefault="00FF3EEC">
      <w:r>
        <w:separator/>
      </w:r>
    </w:p>
  </w:endnote>
  <w:endnote w:type="continuationSeparator" w:id="0">
    <w:p w:rsidR="00FF3EEC" w:rsidRDefault="00FF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EC" w:rsidRDefault="00FF3EEC"/>
  </w:footnote>
  <w:footnote w:type="continuationSeparator" w:id="0">
    <w:p w:rsidR="00FF3EEC" w:rsidRDefault="00FF3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3B22"/>
    <w:multiLevelType w:val="hybridMultilevel"/>
    <w:tmpl w:val="3E7EFC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83AC8"/>
    <w:multiLevelType w:val="hybridMultilevel"/>
    <w:tmpl w:val="6CFA2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515801"/>
    <w:multiLevelType w:val="hybridMultilevel"/>
    <w:tmpl w:val="CF3E25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83676"/>
    <w:rsid w:val="000B554A"/>
    <w:rsid w:val="000D7B28"/>
    <w:rsid w:val="00185101"/>
    <w:rsid w:val="001D47FD"/>
    <w:rsid w:val="00303609"/>
    <w:rsid w:val="00331B7C"/>
    <w:rsid w:val="00440147"/>
    <w:rsid w:val="004438DD"/>
    <w:rsid w:val="004E0D75"/>
    <w:rsid w:val="005639B2"/>
    <w:rsid w:val="00652E6E"/>
    <w:rsid w:val="00692208"/>
    <w:rsid w:val="006E3CEE"/>
    <w:rsid w:val="00703731"/>
    <w:rsid w:val="007605E7"/>
    <w:rsid w:val="007F493C"/>
    <w:rsid w:val="00807A28"/>
    <w:rsid w:val="00871BAF"/>
    <w:rsid w:val="008F5816"/>
    <w:rsid w:val="009804D8"/>
    <w:rsid w:val="009947AE"/>
    <w:rsid w:val="009C1BB9"/>
    <w:rsid w:val="00AF46C8"/>
    <w:rsid w:val="00B17970"/>
    <w:rsid w:val="00B462E5"/>
    <w:rsid w:val="00B91A8A"/>
    <w:rsid w:val="00BD694E"/>
    <w:rsid w:val="00C27C82"/>
    <w:rsid w:val="00CA2482"/>
    <w:rsid w:val="00D7046C"/>
    <w:rsid w:val="00F64476"/>
    <w:rsid w:val="00FC1A27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B84D"/>
  <w15:docId w15:val="{596EF262-394B-4548-A9E5-D535CC9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paragraph" w:styleId="a6">
    <w:name w:val="No Spacing"/>
    <w:uiPriority w:val="1"/>
    <w:qFormat/>
    <w:rsid w:val="006E3C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DCD5-3B5B-459E-949D-96BDEB67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2018-05-04T07:58:00Z</cp:lastPrinted>
  <dcterms:created xsi:type="dcterms:W3CDTF">2018-05-16T02:17:00Z</dcterms:created>
  <dcterms:modified xsi:type="dcterms:W3CDTF">2018-05-16T02:17:00Z</dcterms:modified>
</cp:coreProperties>
</file>