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7EF" w:rsidRPr="00117FEC" w:rsidRDefault="002727EF" w:rsidP="002727EF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Сведения</w:t>
      </w:r>
    </w:p>
    <w:p w:rsidR="002727EF" w:rsidRPr="00117FEC" w:rsidRDefault="002727EF" w:rsidP="002727E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о доходах, расходах, об имуществе</w:t>
      </w:r>
    </w:p>
    <w:p w:rsidR="002727EF" w:rsidRPr="00117FEC" w:rsidRDefault="002727EF" w:rsidP="002727E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и обязательствах имущественного характера</w:t>
      </w:r>
    </w:p>
    <w:p w:rsidR="002727EF" w:rsidRPr="00117FEC" w:rsidRDefault="002727EF" w:rsidP="002727E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за период</w:t>
      </w:r>
      <w:r w:rsidR="00354D7E">
        <w:rPr>
          <w:b/>
          <w:sz w:val="28"/>
          <w:szCs w:val="28"/>
        </w:rPr>
        <w:t xml:space="preserve"> с 1 января по 31 декабря 2021</w:t>
      </w:r>
      <w:r w:rsidR="00130860">
        <w:rPr>
          <w:b/>
          <w:sz w:val="28"/>
          <w:szCs w:val="28"/>
        </w:rPr>
        <w:t xml:space="preserve"> </w:t>
      </w:r>
      <w:r w:rsidRPr="00117FEC">
        <w:rPr>
          <w:b/>
          <w:sz w:val="28"/>
          <w:szCs w:val="28"/>
        </w:rPr>
        <w:t>года</w:t>
      </w:r>
    </w:p>
    <w:p w:rsidR="002727EF" w:rsidRPr="007D379D" w:rsidRDefault="002727EF" w:rsidP="002727E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392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3"/>
        <w:gridCol w:w="1991"/>
        <w:gridCol w:w="1327"/>
        <w:gridCol w:w="1194"/>
        <w:gridCol w:w="929"/>
        <w:gridCol w:w="2787"/>
        <w:gridCol w:w="1643"/>
        <w:gridCol w:w="1931"/>
      </w:tblGrid>
      <w:tr w:rsidR="002727EF" w:rsidRPr="00FA2D65" w:rsidTr="00BE67CD">
        <w:trPr>
          <w:trHeight w:val="94"/>
        </w:trPr>
        <w:tc>
          <w:tcPr>
            <w:tcW w:w="2123" w:type="dxa"/>
            <w:vMerge w:val="restart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 xml:space="preserve">Фамилия, инициалы </w:t>
            </w:r>
            <w:hyperlink w:anchor="Par53" w:history="1">
              <w:r w:rsidRPr="00FA2D65">
                <w:rPr>
                  <w:color w:val="0000FF"/>
                </w:rPr>
                <w:t>&lt;1&gt;</w:t>
              </w:r>
            </w:hyperlink>
          </w:p>
        </w:tc>
        <w:tc>
          <w:tcPr>
            <w:tcW w:w="1991" w:type="dxa"/>
            <w:vMerge w:val="restart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Должность</w:t>
            </w:r>
          </w:p>
        </w:tc>
        <w:tc>
          <w:tcPr>
            <w:tcW w:w="3450" w:type="dxa"/>
            <w:gridSpan w:val="3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787" w:type="dxa"/>
            <w:vMerge w:val="restart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1643" w:type="dxa"/>
            <w:vMerge w:val="restart"/>
          </w:tcPr>
          <w:p w:rsidR="00310DBE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 xml:space="preserve">Декларированный годовой доход </w:t>
            </w:r>
          </w:p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(тыс. руб.)</w:t>
            </w:r>
          </w:p>
        </w:tc>
        <w:tc>
          <w:tcPr>
            <w:tcW w:w="1931" w:type="dxa"/>
            <w:vMerge w:val="restart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</w:t>
            </w:r>
            <w:hyperlink w:anchor="Par54" w:history="1">
              <w:r w:rsidRPr="00FA2D65">
                <w:rPr>
                  <w:color w:val="0000FF"/>
                </w:rPr>
                <w:t>&lt;2&gt;</w:t>
              </w:r>
            </w:hyperlink>
          </w:p>
        </w:tc>
      </w:tr>
      <w:tr w:rsidR="002727EF" w:rsidRPr="00FA2D65" w:rsidTr="00BE67CD">
        <w:trPr>
          <w:trHeight w:val="94"/>
        </w:trPr>
        <w:tc>
          <w:tcPr>
            <w:tcW w:w="2123" w:type="dxa"/>
            <w:vMerge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91" w:type="dxa"/>
            <w:vMerge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27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вид объектов недвижимости</w:t>
            </w:r>
          </w:p>
        </w:tc>
        <w:tc>
          <w:tcPr>
            <w:tcW w:w="1194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площадь объектов недвижимости (кв. м)</w:t>
            </w:r>
          </w:p>
        </w:tc>
        <w:tc>
          <w:tcPr>
            <w:tcW w:w="929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страна расположения</w:t>
            </w:r>
          </w:p>
        </w:tc>
        <w:tc>
          <w:tcPr>
            <w:tcW w:w="2787" w:type="dxa"/>
            <w:vMerge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3" w:type="dxa"/>
            <w:vMerge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31" w:type="dxa"/>
            <w:vMerge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</w:p>
        </w:tc>
      </w:tr>
      <w:tr w:rsidR="002727EF" w:rsidRPr="00FA2D65" w:rsidTr="00BE67CD">
        <w:trPr>
          <w:trHeight w:val="212"/>
        </w:trPr>
        <w:tc>
          <w:tcPr>
            <w:tcW w:w="2123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1</w:t>
            </w:r>
          </w:p>
        </w:tc>
        <w:tc>
          <w:tcPr>
            <w:tcW w:w="1991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2</w:t>
            </w:r>
          </w:p>
        </w:tc>
        <w:tc>
          <w:tcPr>
            <w:tcW w:w="1327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3</w:t>
            </w:r>
          </w:p>
        </w:tc>
        <w:tc>
          <w:tcPr>
            <w:tcW w:w="1194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4</w:t>
            </w:r>
          </w:p>
        </w:tc>
        <w:tc>
          <w:tcPr>
            <w:tcW w:w="929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5</w:t>
            </w:r>
          </w:p>
        </w:tc>
        <w:tc>
          <w:tcPr>
            <w:tcW w:w="2787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6</w:t>
            </w:r>
          </w:p>
        </w:tc>
        <w:tc>
          <w:tcPr>
            <w:tcW w:w="1643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7</w:t>
            </w:r>
          </w:p>
        </w:tc>
        <w:tc>
          <w:tcPr>
            <w:tcW w:w="1931" w:type="dxa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8</w:t>
            </w:r>
          </w:p>
        </w:tc>
      </w:tr>
      <w:tr w:rsidR="00B055A3" w:rsidRPr="00FA2D65" w:rsidTr="00BE67CD">
        <w:trPr>
          <w:trHeight w:val="212"/>
        </w:trPr>
        <w:tc>
          <w:tcPr>
            <w:tcW w:w="2123" w:type="dxa"/>
            <w:vAlign w:val="center"/>
          </w:tcPr>
          <w:p w:rsidR="00B055A3" w:rsidRPr="00FA2D65" w:rsidRDefault="00B055A3" w:rsidP="00D8438D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Кайбазакова</w:t>
            </w:r>
            <w:proofErr w:type="spellEnd"/>
            <w:r>
              <w:t xml:space="preserve"> Анастасия Петровна</w:t>
            </w:r>
          </w:p>
        </w:tc>
        <w:tc>
          <w:tcPr>
            <w:tcW w:w="1991" w:type="dxa"/>
            <w:vAlign w:val="center"/>
          </w:tcPr>
          <w:p w:rsidR="00B055A3" w:rsidRPr="00FA2D65" w:rsidRDefault="00B055A3" w:rsidP="00B055A3">
            <w:pPr>
              <w:autoSpaceDE w:val="0"/>
              <w:autoSpaceDN w:val="0"/>
              <w:adjustRightInd w:val="0"/>
              <w:jc w:val="both"/>
            </w:pPr>
            <w:r w:rsidRPr="00FA2D65">
              <w:t>Депутат Думы Первомайского района</w:t>
            </w:r>
            <w:r>
              <w:t xml:space="preserve">; Директор МБОУ </w:t>
            </w:r>
            <w:proofErr w:type="spellStart"/>
            <w:r>
              <w:t>Куяновская</w:t>
            </w:r>
            <w:proofErr w:type="spellEnd"/>
            <w:r>
              <w:t xml:space="preserve"> СОШ Первомайского района</w:t>
            </w:r>
          </w:p>
        </w:tc>
        <w:tc>
          <w:tcPr>
            <w:tcW w:w="1327" w:type="dxa"/>
            <w:vAlign w:val="center"/>
          </w:tcPr>
          <w:p w:rsidR="00B055A3" w:rsidRDefault="00B055A3" w:rsidP="003C5E8C">
            <w:pPr>
              <w:autoSpaceDE w:val="0"/>
              <w:autoSpaceDN w:val="0"/>
              <w:adjustRightInd w:val="0"/>
              <w:jc w:val="center"/>
            </w:pPr>
            <w:r>
              <w:t xml:space="preserve">Квартира </w:t>
            </w:r>
          </w:p>
          <w:p w:rsidR="00B055A3" w:rsidRPr="00FA2D65" w:rsidRDefault="00B055A3" w:rsidP="00BC2278">
            <w:pPr>
              <w:autoSpaceDE w:val="0"/>
              <w:autoSpaceDN w:val="0"/>
              <w:adjustRightInd w:val="0"/>
            </w:pPr>
            <w:r>
              <w:t>(индивидуальная собственность)</w:t>
            </w:r>
          </w:p>
        </w:tc>
        <w:tc>
          <w:tcPr>
            <w:tcW w:w="1194" w:type="dxa"/>
            <w:vAlign w:val="center"/>
          </w:tcPr>
          <w:p w:rsidR="00B055A3" w:rsidRPr="00FA2D65" w:rsidRDefault="004B1330" w:rsidP="00D8438D">
            <w:pPr>
              <w:autoSpaceDE w:val="0"/>
              <w:autoSpaceDN w:val="0"/>
              <w:adjustRightInd w:val="0"/>
              <w:jc w:val="center"/>
            </w:pPr>
            <w:r>
              <w:t>66,</w:t>
            </w:r>
            <w:r w:rsidR="00B055A3">
              <w:t>3</w:t>
            </w:r>
          </w:p>
        </w:tc>
        <w:tc>
          <w:tcPr>
            <w:tcW w:w="929" w:type="dxa"/>
            <w:vAlign w:val="center"/>
          </w:tcPr>
          <w:p w:rsidR="00B055A3" w:rsidRPr="00FA2D65" w:rsidRDefault="00B055A3" w:rsidP="00D8438D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2787" w:type="dxa"/>
            <w:vAlign w:val="center"/>
          </w:tcPr>
          <w:p w:rsidR="00B055A3" w:rsidRPr="006D279B" w:rsidRDefault="006D279B" w:rsidP="00D8438D">
            <w:pPr>
              <w:autoSpaceDE w:val="0"/>
              <w:autoSpaceDN w:val="0"/>
              <w:adjustRightInd w:val="0"/>
              <w:jc w:val="center"/>
            </w:pPr>
            <w:r>
              <w:t xml:space="preserve">Фольксваген </w:t>
            </w:r>
            <w:r>
              <w:rPr>
                <w:lang w:val="en-US"/>
              </w:rPr>
              <w:t>POLO</w:t>
            </w:r>
            <w:r>
              <w:t>,2011</w:t>
            </w:r>
          </w:p>
        </w:tc>
        <w:tc>
          <w:tcPr>
            <w:tcW w:w="1643" w:type="dxa"/>
            <w:vAlign w:val="center"/>
          </w:tcPr>
          <w:p w:rsidR="00B055A3" w:rsidRPr="00FA2D65" w:rsidRDefault="00354D7E" w:rsidP="00D8438D">
            <w:pPr>
              <w:autoSpaceDE w:val="0"/>
              <w:autoSpaceDN w:val="0"/>
              <w:adjustRightInd w:val="0"/>
              <w:jc w:val="center"/>
            </w:pPr>
            <w:r>
              <w:t>848,8</w:t>
            </w:r>
          </w:p>
        </w:tc>
        <w:tc>
          <w:tcPr>
            <w:tcW w:w="1931" w:type="dxa"/>
            <w:vMerge w:val="restart"/>
          </w:tcPr>
          <w:p w:rsidR="00B055A3" w:rsidRPr="00FA2D65" w:rsidRDefault="00B055A3" w:rsidP="00D8438D">
            <w:pPr>
              <w:autoSpaceDE w:val="0"/>
              <w:autoSpaceDN w:val="0"/>
              <w:adjustRightInd w:val="0"/>
              <w:jc w:val="center"/>
            </w:pPr>
          </w:p>
        </w:tc>
      </w:tr>
      <w:tr w:rsidR="00B055A3" w:rsidRPr="00FA2D65" w:rsidTr="00B055A3">
        <w:trPr>
          <w:trHeight w:val="1731"/>
        </w:trPr>
        <w:tc>
          <w:tcPr>
            <w:tcW w:w="2123" w:type="dxa"/>
            <w:tcBorders>
              <w:bottom w:val="single" w:sz="4" w:space="0" w:color="auto"/>
            </w:tcBorders>
          </w:tcPr>
          <w:p w:rsidR="00B055A3" w:rsidRPr="00FA2D65" w:rsidRDefault="00B055A3" w:rsidP="003D2E7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91" w:type="dxa"/>
            <w:tcBorders>
              <w:bottom w:val="single" w:sz="4" w:space="0" w:color="auto"/>
            </w:tcBorders>
          </w:tcPr>
          <w:p w:rsidR="00B055A3" w:rsidRPr="00FA2D65" w:rsidRDefault="00B055A3" w:rsidP="008319E3">
            <w:pPr>
              <w:autoSpaceDE w:val="0"/>
              <w:autoSpaceDN w:val="0"/>
              <w:adjustRightInd w:val="0"/>
              <w:jc w:val="both"/>
            </w:pPr>
            <w:r>
              <w:t xml:space="preserve"> </w:t>
            </w:r>
          </w:p>
        </w:tc>
        <w:tc>
          <w:tcPr>
            <w:tcW w:w="1327" w:type="dxa"/>
            <w:tcBorders>
              <w:bottom w:val="single" w:sz="4" w:space="0" w:color="auto"/>
            </w:tcBorders>
          </w:tcPr>
          <w:p w:rsidR="00B055A3" w:rsidRDefault="00B055A3" w:rsidP="004336F0">
            <w:pPr>
              <w:autoSpaceDE w:val="0"/>
              <w:autoSpaceDN w:val="0"/>
              <w:adjustRightInd w:val="0"/>
              <w:jc w:val="both"/>
            </w:pPr>
            <w:r>
              <w:t xml:space="preserve">Земельный участок </w:t>
            </w:r>
          </w:p>
          <w:p w:rsidR="00B055A3" w:rsidRPr="00FA2D65" w:rsidRDefault="00B055A3" w:rsidP="004336F0">
            <w:pPr>
              <w:autoSpaceDE w:val="0"/>
              <w:autoSpaceDN w:val="0"/>
              <w:adjustRightInd w:val="0"/>
              <w:jc w:val="both"/>
            </w:pPr>
            <w:r>
              <w:t>(индивидуальная собственность)</w:t>
            </w:r>
          </w:p>
        </w:tc>
        <w:tc>
          <w:tcPr>
            <w:tcW w:w="1194" w:type="dxa"/>
            <w:tcBorders>
              <w:bottom w:val="single" w:sz="4" w:space="0" w:color="auto"/>
            </w:tcBorders>
          </w:tcPr>
          <w:p w:rsidR="00B055A3" w:rsidRPr="00FA2D65" w:rsidRDefault="00B055A3" w:rsidP="00B174DB">
            <w:pPr>
              <w:autoSpaceDE w:val="0"/>
              <w:autoSpaceDN w:val="0"/>
              <w:adjustRightInd w:val="0"/>
              <w:jc w:val="center"/>
            </w:pPr>
            <w:r>
              <w:t>2500</w:t>
            </w: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B055A3" w:rsidRPr="00FA2D65" w:rsidRDefault="00B055A3" w:rsidP="003A45B0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2787" w:type="dxa"/>
            <w:tcBorders>
              <w:bottom w:val="single" w:sz="4" w:space="0" w:color="auto"/>
            </w:tcBorders>
          </w:tcPr>
          <w:p w:rsidR="00B055A3" w:rsidRDefault="00B055A3" w:rsidP="00513669">
            <w:pPr>
              <w:autoSpaceDE w:val="0"/>
              <w:autoSpaceDN w:val="0"/>
              <w:adjustRightInd w:val="0"/>
              <w:jc w:val="both"/>
            </w:pPr>
          </w:p>
          <w:p w:rsidR="00B055A3" w:rsidRPr="006D279B" w:rsidRDefault="00B055A3" w:rsidP="0051366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43" w:type="dxa"/>
            <w:tcBorders>
              <w:bottom w:val="single" w:sz="4" w:space="0" w:color="auto"/>
            </w:tcBorders>
          </w:tcPr>
          <w:p w:rsidR="00B055A3" w:rsidRPr="0012562D" w:rsidRDefault="00B055A3" w:rsidP="00AF71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31" w:type="dxa"/>
            <w:vMerge/>
            <w:tcBorders>
              <w:bottom w:val="single" w:sz="4" w:space="0" w:color="auto"/>
            </w:tcBorders>
          </w:tcPr>
          <w:p w:rsidR="00B055A3" w:rsidRPr="00FA2D65" w:rsidRDefault="00B055A3" w:rsidP="00D8438D">
            <w:pPr>
              <w:autoSpaceDE w:val="0"/>
              <w:autoSpaceDN w:val="0"/>
              <w:adjustRightInd w:val="0"/>
            </w:pPr>
          </w:p>
        </w:tc>
      </w:tr>
      <w:tr w:rsidR="00941EF8" w:rsidRPr="00FA2D65" w:rsidTr="00247643">
        <w:trPr>
          <w:trHeight w:val="1481"/>
        </w:trPr>
        <w:tc>
          <w:tcPr>
            <w:tcW w:w="2123" w:type="dxa"/>
            <w:vMerge w:val="restart"/>
          </w:tcPr>
          <w:p w:rsidR="00941EF8" w:rsidRPr="00FA2D65" w:rsidRDefault="00941EF8" w:rsidP="008B61FD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Супруг</w:t>
            </w:r>
          </w:p>
        </w:tc>
        <w:tc>
          <w:tcPr>
            <w:tcW w:w="1991" w:type="dxa"/>
            <w:vMerge w:val="restart"/>
          </w:tcPr>
          <w:p w:rsidR="00941EF8" w:rsidRDefault="00941EF8" w:rsidP="007E46B0">
            <w:pPr>
              <w:autoSpaceDE w:val="0"/>
              <w:autoSpaceDN w:val="0"/>
              <w:adjustRightInd w:val="0"/>
              <w:jc w:val="both"/>
            </w:pPr>
            <w:r>
              <w:t xml:space="preserve">Учитель МБОУ </w:t>
            </w:r>
            <w:proofErr w:type="spellStart"/>
            <w:r>
              <w:t>Куяновская</w:t>
            </w:r>
            <w:proofErr w:type="spellEnd"/>
            <w:r>
              <w:t xml:space="preserve"> СОШ</w:t>
            </w:r>
          </w:p>
        </w:tc>
        <w:tc>
          <w:tcPr>
            <w:tcW w:w="1327" w:type="dxa"/>
          </w:tcPr>
          <w:p w:rsidR="00941EF8" w:rsidRDefault="00941EF8" w:rsidP="008B61FD">
            <w:pPr>
              <w:autoSpaceDE w:val="0"/>
              <w:autoSpaceDN w:val="0"/>
              <w:adjustRightInd w:val="0"/>
              <w:jc w:val="both"/>
            </w:pPr>
            <w:r>
              <w:t>Квартира (фактическое предоставление)</w:t>
            </w:r>
          </w:p>
        </w:tc>
        <w:tc>
          <w:tcPr>
            <w:tcW w:w="1194" w:type="dxa"/>
          </w:tcPr>
          <w:p w:rsidR="00941EF8" w:rsidRDefault="00941EF8" w:rsidP="00BE67CD">
            <w:pPr>
              <w:autoSpaceDE w:val="0"/>
              <w:autoSpaceDN w:val="0"/>
              <w:adjustRightInd w:val="0"/>
              <w:jc w:val="center"/>
            </w:pPr>
            <w:r>
              <w:t>66,3</w:t>
            </w:r>
          </w:p>
        </w:tc>
        <w:tc>
          <w:tcPr>
            <w:tcW w:w="929" w:type="dxa"/>
          </w:tcPr>
          <w:p w:rsidR="00941EF8" w:rsidRDefault="00941EF8" w:rsidP="00BE67CD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2787" w:type="dxa"/>
          </w:tcPr>
          <w:p w:rsidR="00941EF8" w:rsidRDefault="00941EF8" w:rsidP="008B61F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43" w:type="dxa"/>
            <w:vMerge w:val="restart"/>
          </w:tcPr>
          <w:p w:rsidR="00941EF8" w:rsidRDefault="00152444" w:rsidP="00426CEA">
            <w:pPr>
              <w:autoSpaceDE w:val="0"/>
              <w:autoSpaceDN w:val="0"/>
              <w:adjustRightInd w:val="0"/>
              <w:jc w:val="center"/>
            </w:pPr>
            <w:r>
              <w:t>448,7</w:t>
            </w:r>
            <w:bookmarkStart w:id="0" w:name="_GoBack"/>
            <w:bookmarkEnd w:id="0"/>
          </w:p>
        </w:tc>
        <w:tc>
          <w:tcPr>
            <w:tcW w:w="1931" w:type="dxa"/>
            <w:vMerge w:val="restart"/>
          </w:tcPr>
          <w:p w:rsidR="00941EF8" w:rsidRPr="00FA2D65" w:rsidRDefault="00941EF8" w:rsidP="008B61FD">
            <w:pPr>
              <w:autoSpaceDE w:val="0"/>
              <w:autoSpaceDN w:val="0"/>
              <w:adjustRightInd w:val="0"/>
              <w:jc w:val="both"/>
            </w:pPr>
          </w:p>
        </w:tc>
      </w:tr>
      <w:tr w:rsidR="00941EF8" w:rsidRPr="00FA2D65" w:rsidTr="00247643">
        <w:trPr>
          <w:trHeight w:val="998"/>
        </w:trPr>
        <w:tc>
          <w:tcPr>
            <w:tcW w:w="2123" w:type="dxa"/>
            <w:vMerge/>
          </w:tcPr>
          <w:p w:rsidR="00941EF8" w:rsidRDefault="00941EF8" w:rsidP="008B61F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91" w:type="dxa"/>
            <w:vMerge/>
          </w:tcPr>
          <w:p w:rsidR="00941EF8" w:rsidRDefault="00941EF8" w:rsidP="007E46B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27" w:type="dxa"/>
          </w:tcPr>
          <w:p w:rsidR="00941EF8" w:rsidRDefault="00941EF8" w:rsidP="00F72A44">
            <w:pPr>
              <w:autoSpaceDE w:val="0"/>
              <w:autoSpaceDN w:val="0"/>
              <w:adjustRightInd w:val="0"/>
              <w:jc w:val="both"/>
            </w:pPr>
            <w:r>
              <w:t xml:space="preserve">Земельный участок </w:t>
            </w:r>
          </w:p>
          <w:p w:rsidR="00941EF8" w:rsidRDefault="00941EF8" w:rsidP="00F72A44">
            <w:pPr>
              <w:autoSpaceDE w:val="0"/>
              <w:autoSpaceDN w:val="0"/>
              <w:adjustRightInd w:val="0"/>
              <w:jc w:val="both"/>
            </w:pPr>
            <w:r>
              <w:t>(фактическое предоставление)</w:t>
            </w:r>
          </w:p>
        </w:tc>
        <w:tc>
          <w:tcPr>
            <w:tcW w:w="1194" w:type="dxa"/>
          </w:tcPr>
          <w:p w:rsidR="00941EF8" w:rsidRDefault="00941EF8" w:rsidP="00BE67CD">
            <w:pPr>
              <w:autoSpaceDE w:val="0"/>
              <w:autoSpaceDN w:val="0"/>
              <w:adjustRightInd w:val="0"/>
              <w:jc w:val="center"/>
            </w:pPr>
            <w:r>
              <w:t>2500</w:t>
            </w:r>
          </w:p>
        </w:tc>
        <w:tc>
          <w:tcPr>
            <w:tcW w:w="929" w:type="dxa"/>
          </w:tcPr>
          <w:p w:rsidR="00941EF8" w:rsidRDefault="00941EF8" w:rsidP="00BE67CD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2787" w:type="dxa"/>
          </w:tcPr>
          <w:p w:rsidR="00941EF8" w:rsidRDefault="00941EF8" w:rsidP="008B61F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43" w:type="dxa"/>
            <w:vMerge/>
          </w:tcPr>
          <w:p w:rsidR="00941EF8" w:rsidRDefault="00941EF8" w:rsidP="00426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31" w:type="dxa"/>
            <w:vMerge/>
          </w:tcPr>
          <w:p w:rsidR="00941EF8" w:rsidRPr="00FA2D65" w:rsidRDefault="00941EF8" w:rsidP="008B61FD">
            <w:pPr>
              <w:autoSpaceDE w:val="0"/>
              <w:autoSpaceDN w:val="0"/>
              <w:adjustRightInd w:val="0"/>
              <w:jc w:val="both"/>
            </w:pPr>
          </w:p>
        </w:tc>
      </w:tr>
      <w:tr w:rsidR="00941EF8" w:rsidRPr="00FA2D65" w:rsidTr="003A6310">
        <w:trPr>
          <w:trHeight w:val="1461"/>
        </w:trPr>
        <w:tc>
          <w:tcPr>
            <w:tcW w:w="2123" w:type="dxa"/>
            <w:vMerge w:val="restart"/>
          </w:tcPr>
          <w:p w:rsidR="00941EF8" w:rsidRPr="00D07FE3" w:rsidRDefault="00941EF8" w:rsidP="008B61FD">
            <w:pPr>
              <w:autoSpaceDE w:val="0"/>
              <w:autoSpaceDN w:val="0"/>
              <w:adjustRightInd w:val="0"/>
              <w:jc w:val="both"/>
            </w:pPr>
            <w:r>
              <w:t>Сын</w:t>
            </w:r>
          </w:p>
        </w:tc>
        <w:tc>
          <w:tcPr>
            <w:tcW w:w="1991" w:type="dxa"/>
            <w:vMerge w:val="restart"/>
          </w:tcPr>
          <w:p w:rsidR="00941EF8" w:rsidRDefault="00941EF8" w:rsidP="008B61FD">
            <w:pPr>
              <w:autoSpaceDE w:val="0"/>
              <w:autoSpaceDN w:val="0"/>
              <w:adjustRightInd w:val="0"/>
              <w:jc w:val="both"/>
            </w:pPr>
            <w:r>
              <w:t>обучающийся</w:t>
            </w:r>
          </w:p>
        </w:tc>
        <w:tc>
          <w:tcPr>
            <w:tcW w:w="1327" w:type="dxa"/>
          </w:tcPr>
          <w:p w:rsidR="00941EF8" w:rsidRDefault="00941EF8" w:rsidP="007B07D2">
            <w:pPr>
              <w:autoSpaceDE w:val="0"/>
              <w:autoSpaceDN w:val="0"/>
              <w:adjustRightInd w:val="0"/>
              <w:jc w:val="both"/>
            </w:pPr>
            <w:r>
              <w:t>Квартира (фактическое предоставление)</w:t>
            </w:r>
          </w:p>
        </w:tc>
        <w:tc>
          <w:tcPr>
            <w:tcW w:w="1194" w:type="dxa"/>
          </w:tcPr>
          <w:p w:rsidR="00941EF8" w:rsidRDefault="00941EF8" w:rsidP="00BE67CD">
            <w:pPr>
              <w:autoSpaceDE w:val="0"/>
              <w:autoSpaceDN w:val="0"/>
              <w:adjustRightInd w:val="0"/>
              <w:jc w:val="center"/>
            </w:pPr>
            <w:r>
              <w:t>66,3</w:t>
            </w:r>
          </w:p>
        </w:tc>
        <w:tc>
          <w:tcPr>
            <w:tcW w:w="929" w:type="dxa"/>
          </w:tcPr>
          <w:p w:rsidR="00941EF8" w:rsidRDefault="00941EF8" w:rsidP="00BE67CD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2787" w:type="dxa"/>
          </w:tcPr>
          <w:p w:rsidR="00941EF8" w:rsidRDefault="00941EF8" w:rsidP="008B61F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43" w:type="dxa"/>
            <w:vMerge w:val="restart"/>
          </w:tcPr>
          <w:p w:rsidR="00941EF8" w:rsidRDefault="00941EF8" w:rsidP="004A5206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1931" w:type="dxa"/>
            <w:vMerge w:val="restart"/>
          </w:tcPr>
          <w:p w:rsidR="00941EF8" w:rsidRPr="00FA2D65" w:rsidRDefault="00941EF8" w:rsidP="004A5206">
            <w:pPr>
              <w:autoSpaceDE w:val="0"/>
              <w:autoSpaceDN w:val="0"/>
              <w:adjustRightInd w:val="0"/>
              <w:jc w:val="center"/>
            </w:pPr>
          </w:p>
        </w:tc>
      </w:tr>
      <w:tr w:rsidR="00941EF8" w:rsidRPr="00FA2D65" w:rsidTr="00BE67CD">
        <w:trPr>
          <w:trHeight w:val="1689"/>
        </w:trPr>
        <w:tc>
          <w:tcPr>
            <w:tcW w:w="2123" w:type="dxa"/>
            <w:vMerge/>
          </w:tcPr>
          <w:p w:rsidR="00941EF8" w:rsidRDefault="00941EF8" w:rsidP="008B61F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91" w:type="dxa"/>
            <w:vMerge/>
          </w:tcPr>
          <w:p w:rsidR="00941EF8" w:rsidRDefault="00941EF8" w:rsidP="008B61F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27" w:type="dxa"/>
          </w:tcPr>
          <w:p w:rsidR="00941EF8" w:rsidRDefault="00941EF8" w:rsidP="00012F2A">
            <w:pPr>
              <w:autoSpaceDE w:val="0"/>
              <w:autoSpaceDN w:val="0"/>
              <w:adjustRightInd w:val="0"/>
              <w:jc w:val="both"/>
            </w:pPr>
            <w:r>
              <w:t xml:space="preserve">Земельный участок </w:t>
            </w:r>
          </w:p>
          <w:p w:rsidR="00941EF8" w:rsidRDefault="00941EF8" w:rsidP="00012F2A">
            <w:pPr>
              <w:autoSpaceDE w:val="0"/>
              <w:autoSpaceDN w:val="0"/>
              <w:adjustRightInd w:val="0"/>
              <w:jc w:val="both"/>
            </w:pPr>
            <w:r>
              <w:t>(фактическое предоставление)</w:t>
            </w:r>
          </w:p>
        </w:tc>
        <w:tc>
          <w:tcPr>
            <w:tcW w:w="1194" w:type="dxa"/>
          </w:tcPr>
          <w:p w:rsidR="00941EF8" w:rsidRDefault="00941EF8" w:rsidP="00BE67CD">
            <w:pPr>
              <w:autoSpaceDE w:val="0"/>
              <w:autoSpaceDN w:val="0"/>
              <w:adjustRightInd w:val="0"/>
              <w:jc w:val="center"/>
            </w:pPr>
            <w:r>
              <w:t>2500</w:t>
            </w:r>
          </w:p>
        </w:tc>
        <w:tc>
          <w:tcPr>
            <w:tcW w:w="929" w:type="dxa"/>
          </w:tcPr>
          <w:p w:rsidR="00941EF8" w:rsidRDefault="00941EF8" w:rsidP="00BE67CD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2787" w:type="dxa"/>
          </w:tcPr>
          <w:p w:rsidR="00941EF8" w:rsidRDefault="00941EF8" w:rsidP="008B61F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43" w:type="dxa"/>
            <w:vMerge/>
          </w:tcPr>
          <w:p w:rsidR="00941EF8" w:rsidRDefault="00941EF8" w:rsidP="004A520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31" w:type="dxa"/>
            <w:vMerge/>
          </w:tcPr>
          <w:p w:rsidR="00941EF8" w:rsidRPr="00FA2D65" w:rsidRDefault="00941EF8" w:rsidP="004A5206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2727EF" w:rsidRPr="007D379D" w:rsidRDefault="002727EF" w:rsidP="001256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379D">
        <w:rPr>
          <w:sz w:val="28"/>
          <w:szCs w:val="28"/>
        </w:rPr>
        <w:t>------------------------</w:t>
      </w:r>
    </w:p>
    <w:p w:rsidR="002727EF" w:rsidRPr="007D379D" w:rsidRDefault="002727EF" w:rsidP="002727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53"/>
      <w:bookmarkEnd w:id="1"/>
      <w:r w:rsidRPr="007D379D">
        <w:rPr>
          <w:sz w:val="28"/>
          <w:szCs w:val="28"/>
        </w:rPr>
        <w:t xml:space="preserve">&lt;1&gt; Указывается фамилия, инициалы лица, указанного в </w:t>
      </w:r>
      <w:hyperlink r:id="rId5" w:history="1">
        <w:r w:rsidRPr="00EE4CD9">
          <w:rPr>
            <w:sz w:val="28"/>
            <w:szCs w:val="28"/>
          </w:rPr>
          <w:t>пункте 1</w:t>
        </w:r>
      </w:hyperlink>
      <w:r w:rsidRPr="007D379D">
        <w:rPr>
          <w:sz w:val="28"/>
          <w:szCs w:val="28"/>
        </w:rPr>
        <w:t xml:space="preserve"> </w:t>
      </w:r>
      <w:hyperlink r:id="rId6" w:history="1">
        <w:r w:rsidRPr="001A0B28">
          <w:rPr>
            <w:sz w:val="28"/>
            <w:szCs w:val="28"/>
          </w:rPr>
          <w:t>Положени</w:t>
        </w:r>
      </w:hyperlink>
      <w:r>
        <w:rPr>
          <w:sz w:val="28"/>
          <w:szCs w:val="28"/>
        </w:rPr>
        <w:t>я</w:t>
      </w:r>
      <w:r w:rsidRPr="00326A77">
        <w:rPr>
          <w:sz w:val="28"/>
          <w:szCs w:val="28"/>
        </w:rPr>
        <w:t xml:space="preserve"> о порядке размещения сведений о доходах, об имуществе и обязательствах имущественного характера </w:t>
      </w:r>
      <w:r>
        <w:rPr>
          <w:sz w:val="28"/>
          <w:szCs w:val="28"/>
        </w:rPr>
        <w:t>депутатов Думы Первомайского района</w:t>
      </w:r>
      <w:r w:rsidRPr="00326A77">
        <w:rPr>
          <w:sz w:val="28"/>
          <w:szCs w:val="28"/>
        </w:rPr>
        <w:t xml:space="preserve">, их супруг (супругов) и несовершеннолетних детей на официальном сайте </w:t>
      </w:r>
      <w:r>
        <w:rPr>
          <w:sz w:val="28"/>
          <w:szCs w:val="28"/>
        </w:rPr>
        <w:t xml:space="preserve">Первомайского района. </w:t>
      </w:r>
      <w:r w:rsidRPr="007D379D">
        <w:rPr>
          <w:sz w:val="28"/>
          <w:szCs w:val="28"/>
        </w:rPr>
        <w:t>Фамилия, инициалы супруги (супруга), несовершеннолетнего ребенка не указываются.</w:t>
      </w:r>
    </w:p>
    <w:p w:rsidR="002727EF" w:rsidRDefault="002727EF" w:rsidP="002727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" w:name="Par54"/>
      <w:bookmarkEnd w:id="2"/>
      <w:r w:rsidRPr="007D379D">
        <w:rPr>
          <w:sz w:val="28"/>
          <w:szCs w:val="28"/>
        </w:rPr>
        <w:t xml:space="preserve">&lt;2&gt; Сведения указываются, если общая сумма таких сделок превышает общий доход лица, указанного в </w:t>
      </w:r>
      <w:hyperlink r:id="rId7" w:history="1">
        <w:r w:rsidRPr="00EE4CD9">
          <w:rPr>
            <w:sz w:val="28"/>
            <w:szCs w:val="28"/>
          </w:rPr>
          <w:t>пункте 1</w:t>
        </w:r>
      </w:hyperlink>
      <w:r w:rsidRPr="007D379D">
        <w:rPr>
          <w:sz w:val="28"/>
          <w:szCs w:val="28"/>
        </w:rPr>
        <w:t xml:space="preserve"> </w:t>
      </w:r>
      <w:hyperlink r:id="rId8" w:history="1">
        <w:r w:rsidRPr="001A0B28">
          <w:rPr>
            <w:sz w:val="28"/>
            <w:szCs w:val="28"/>
          </w:rPr>
          <w:t>Положение</w:t>
        </w:r>
      </w:hyperlink>
      <w:r w:rsidRPr="00326A77">
        <w:rPr>
          <w:sz w:val="28"/>
          <w:szCs w:val="28"/>
        </w:rPr>
        <w:t xml:space="preserve"> о порядке размещения сведений о доходах, об имуществе и обязательствах имущественного характера </w:t>
      </w:r>
      <w:r>
        <w:rPr>
          <w:sz w:val="28"/>
          <w:szCs w:val="28"/>
        </w:rPr>
        <w:t>депутатов Думы Первомайского района</w:t>
      </w:r>
      <w:r w:rsidRPr="00326A77">
        <w:rPr>
          <w:sz w:val="28"/>
          <w:szCs w:val="28"/>
        </w:rPr>
        <w:t>, их супруг (супругов) и несовершеннолетних детей на официальном сайте</w:t>
      </w:r>
      <w:r>
        <w:rPr>
          <w:sz w:val="28"/>
          <w:szCs w:val="28"/>
        </w:rPr>
        <w:t xml:space="preserve"> Первомайского района </w:t>
      </w:r>
      <w:r w:rsidRPr="007D379D">
        <w:rPr>
          <w:sz w:val="28"/>
          <w:szCs w:val="28"/>
        </w:rPr>
        <w:t>и его супруги (супруга) за три последних года, предшествующих отчетному периоду.</w:t>
      </w:r>
    </w:p>
    <w:p w:rsidR="00D14CBE" w:rsidRDefault="00D14CBE"/>
    <w:sectPr w:rsidR="00D14CBE" w:rsidSect="002727EF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7EF"/>
    <w:rsid w:val="00000AA7"/>
    <w:rsid w:val="00010742"/>
    <w:rsid w:val="00012F2A"/>
    <w:rsid w:val="00021939"/>
    <w:rsid w:val="00036C5D"/>
    <w:rsid w:val="00070F66"/>
    <w:rsid w:val="00077F34"/>
    <w:rsid w:val="000958DD"/>
    <w:rsid w:val="000C4437"/>
    <w:rsid w:val="000F0297"/>
    <w:rsid w:val="0012562D"/>
    <w:rsid w:val="00130860"/>
    <w:rsid w:val="00152444"/>
    <w:rsid w:val="00155088"/>
    <w:rsid w:val="001664AA"/>
    <w:rsid w:val="001834BC"/>
    <w:rsid w:val="001C5145"/>
    <w:rsid w:val="001C6C92"/>
    <w:rsid w:val="001D4760"/>
    <w:rsid w:val="00247643"/>
    <w:rsid w:val="002727EF"/>
    <w:rsid w:val="002D3838"/>
    <w:rsid w:val="00310DBE"/>
    <w:rsid w:val="00337CF2"/>
    <w:rsid w:val="00337F48"/>
    <w:rsid w:val="00354D7E"/>
    <w:rsid w:val="00360AEC"/>
    <w:rsid w:val="00366FD6"/>
    <w:rsid w:val="003824A2"/>
    <w:rsid w:val="003A45B0"/>
    <w:rsid w:val="003A6310"/>
    <w:rsid w:val="003B16ED"/>
    <w:rsid w:val="003C4AB9"/>
    <w:rsid w:val="003C5E8C"/>
    <w:rsid w:val="003D2E73"/>
    <w:rsid w:val="003F1ACF"/>
    <w:rsid w:val="00401176"/>
    <w:rsid w:val="00416FC0"/>
    <w:rsid w:val="00426CEA"/>
    <w:rsid w:val="004336F0"/>
    <w:rsid w:val="00460BC3"/>
    <w:rsid w:val="004A5206"/>
    <w:rsid w:val="004B1330"/>
    <w:rsid w:val="004B393A"/>
    <w:rsid w:val="004C7161"/>
    <w:rsid w:val="004D744C"/>
    <w:rsid w:val="00513669"/>
    <w:rsid w:val="0052490E"/>
    <w:rsid w:val="005A08EE"/>
    <w:rsid w:val="005B3699"/>
    <w:rsid w:val="00607726"/>
    <w:rsid w:val="00612BA7"/>
    <w:rsid w:val="00645CDB"/>
    <w:rsid w:val="006573F7"/>
    <w:rsid w:val="006A364A"/>
    <w:rsid w:val="006D279B"/>
    <w:rsid w:val="006D48E2"/>
    <w:rsid w:val="007073D6"/>
    <w:rsid w:val="00742B87"/>
    <w:rsid w:val="007B07D2"/>
    <w:rsid w:val="007E46B0"/>
    <w:rsid w:val="007F3EB6"/>
    <w:rsid w:val="008027E7"/>
    <w:rsid w:val="00817F89"/>
    <w:rsid w:val="00827139"/>
    <w:rsid w:val="008319E3"/>
    <w:rsid w:val="008432F9"/>
    <w:rsid w:val="00887C6D"/>
    <w:rsid w:val="008B61FD"/>
    <w:rsid w:val="008D3F45"/>
    <w:rsid w:val="00915FE5"/>
    <w:rsid w:val="00932EB3"/>
    <w:rsid w:val="00941EF8"/>
    <w:rsid w:val="00992391"/>
    <w:rsid w:val="009D75D0"/>
    <w:rsid w:val="00A01AAA"/>
    <w:rsid w:val="00A133CA"/>
    <w:rsid w:val="00A42926"/>
    <w:rsid w:val="00A60DE4"/>
    <w:rsid w:val="00A62CAD"/>
    <w:rsid w:val="00A77005"/>
    <w:rsid w:val="00A855E5"/>
    <w:rsid w:val="00AE1D86"/>
    <w:rsid w:val="00AF71CC"/>
    <w:rsid w:val="00B055A3"/>
    <w:rsid w:val="00B07B5F"/>
    <w:rsid w:val="00B174DB"/>
    <w:rsid w:val="00B30F6F"/>
    <w:rsid w:val="00B37DD8"/>
    <w:rsid w:val="00BA6449"/>
    <w:rsid w:val="00BB4589"/>
    <w:rsid w:val="00BC2278"/>
    <w:rsid w:val="00BC3264"/>
    <w:rsid w:val="00BE67CD"/>
    <w:rsid w:val="00C10D04"/>
    <w:rsid w:val="00C141F2"/>
    <w:rsid w:val="00C17846"/>
    <w:rsid w:val="00C31CC9"/>
    <w:rsid w:val="00C61E77"/>
    <w:rsid w:val="00C6218D"/>
    <w:rsid w:val="00C9577D"/>
    <w:rsid w:val="00CB1C8D"/>
    <w:rsid w:val="00CB2A76"/>
    <w:rsid w:val="00D01665"/>
    <w:rsid w:val="00D070C2"/>
    <w:rsid w:val="00D07FE3"/>
    <w:rsid w:val="00D14CBE"/>
    <w:rsid w:val="00D240BF"/>
    <w:rsid w:val="00D27786"/>
    <w:rsid w:val="00D63934"/>
    <w:rsid w:val="00D82B36"/>
    <w:rsid w:val="00D82E2C"/>
    <w:rsid w:val="00D83271"/>
    <w:rsid w:val="00D92B05"/>
    <w:rsid w:val="00DC17D6"/>
    <w:rsid w:val="00DF34E8"/>
    <w:rsid w:val="00DF538D"/>
    <w:rsid w:val="00E172CD"/>
    <w:rsid w:val="00E34A51"/>
    <w:rsid w:val="00E56B23"/>
    <w:rsid w:val="00E705C2"/>
    <w:rsid w:val="00E919F5"/>
    <w:rsid w:val="00E93E91"/>
    <w:rsid w:val="00EB6171"/>
    <w:rsid w:val="00EF6AF6"/>
    <w:rsid w:val="00F101EC"/>
    <w:rsid w:val="00F304C5"/>
    <w:rsid w:val="00F47F97"/>
    <w:rsid w:val="00F55AC7"/>
    <w:rsid w:val="00F72A44"/>
    <w:rsid w:val="00FA2D65"/>
    <w:rsid w:val="00FB0401"/>
    <w:rsid w:val="00FB642F"/>
    <w:rsid w:val="00FC15A4"/>
    <w:rsid w:val="00FC1727"/>
    <w:rsid w:val="00FC4507"/>
    <w:rsid w:val="00FF25D5"/>
    <w:rsid w:val="00FF6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EE5E0"/>
  <w15:docId w15:val="{28ACD057-AD45-4955-841F-BAE93A827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C141F2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C141F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CE6874CAB5D7162358896ED6671E38C45C4C1B4694A9533FF06BA1BDA50BEBD1C320582B98D61Es4ZB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DF4A4A98D778B27BAFFE539882A9769DEB3E9B5BEEE22E783CF5E511C85BD018B337A38A7C4CD52922832l0t7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FCE6874CAB5D7162358896ED6671E38C45C4C1B4694A9533FF06BA1BDA50BEBD1C320582B98D61Es4ZBG" TargetMode="External"/><Relationship Id="rId5" Type="http://schemas.openxmlformats.org/officeDocument/2006/relationships/hyperlink" Target="consultantplus://offline/ref=8DF4A4A98D778B27BAFFE539882A9769DEB3E9B5BEEE22E783CF5E511C85BD018B337A38A7C4CD52922832l0t7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96FE1-A1F0-4B23-BBF4-FE59C13FF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408</Words>
  <Characters>2328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Сведения</vt:lpstr>
    </vt:vector>
  </TitlesOfParts>
  <Company>SPecialiST RePack</Company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Isaeva</dc:creator>
  <cp:lastModifiedBy>205-Дума</cp:lastModifiedBy>
  <cp:revision>82</cp:revision>
  <dcterms:created xsi:type="dcterms:W3CDTF">2021-04-15T04:21:00Z</dcterms:created>
  <dcterms:modified xsi:type="dcterms:W3CDTF">2022-05-05T07:31:00Z</dcterms:modified>
</cp:coreProperties>
</file>