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2016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76BE0" w:rsidRDefault="001D32A0" w:rsidP="00476B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2298">
        <w:rPr>
          <w:rFonts w:ascii="Times New Roman" w:hAnsi="Times New Roman" w:cs="Times New Roman"/>
          <w:sz w:val="26"/>
          <w:szCs w:val="26"/>
        </w:rPr>
        <w:t xml:space="preserve">О </w:t>
      </w:r>
      <w:r w:rsidR="00476BE0">
        <w:rPr>
          <w:rFonts w:ascii="Times New Roman" w:hAnsi="Times New Roman" w:cs="Times New Roman"/>
          <w:sz w:val="26"/>
          <w:szCs w:val="26"/>
        </w:rPr>
        <w:t xml:space="preserve">внесении изменений в отдельные постановления </w:t>
      </w:r>
    </w:p>
    <w:p w:rsidR="00476BE0" w:rsidRPr="00C02298" w:rsidRDefault="00476BE0" w:rsidP="00476BE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1D32A0" w:rsidRPr="00C0229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32A0" w:rsidRDefault="001D32A0">
      <w:pPr>
        <w:pStyle w:val="ConsPlusNormal"/>
        <w:jc w:val="both"/>
      </w:pPr>
    </w:p>
    <w:p w:rsidR="001D32A0" w:rsidRDefault="009477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2F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80DA7" w:rsidRPr="00AD1B2F">
        <w:rPr>
          <w:rFonts w:ascii="Times New Roman" w:hAnsi="Times New Roman" w:cs="Times New Roman"/>
          <w:sz w:val="26"/>
          <w:szCs w:val="26"/>
        </w:rPr>
        <w:t>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D1B2F">
        <w:rPr>
          <w:rFonts w:ascii="Times New Roman" w:hAnsi="Times New Roman" w:cs="Times New Roman"/>
          <w:sz w:val="26"/>
          <w:szCs w:val="26"/>
        </w:rPr>
        <w:t>ПОСТАНОВЛЯЮ</w:t>
      </w:r>
      <w:r w:rsidR="001D32A0" w:rsidRPr="009477AA">
        <w:rPr>
          <w:rFonts w:ascii="Times New Roman" w:hAnsi="Times New Roman" w:cs="Times New Roman"/>
        </w:rPr>
        <w:t>:</w:t>
      </w:r>
    </w:p>
    <w:p w:rsidR="00AD1B2F" w:rsidRPr="009477AA" w:rsidRDefault="00AD1B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658F" w:rsidRPr="00F87B6B" w:rsidRDefault="001D32A0" w:rsidP="00AD1B2F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F87B6B">
        <w:rPr>
          <w:rFonts w:cs="Times New Roman"/>
        </w:rPr>
        <w:t xml:space="preserve">1. </w:t>
      </w:r>
      <w:r w:rsidRPr="00F87B6B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6" w:history="1">
        <w:r w:rsidRPr="00F87B6B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Pr="00F87B6B">
        <w:rPr>
          <w:rFonts w:eastAsia="Times New Roman" w:cs="Times New Roman"/>
          <w:kern w:val="0"/>
          <w:lang w:eastAsia="ru-RU" w:bidi="ar-SA"/>
        </w:rPr>
        <w:t xml:space="preserve"> </w:t>
      </w:r>
      <w:r w:rsidR="009477AA" w:rsidRPr="00F87B6B">
        <w:rPr>
          <w:rFonts w:eastAsia="Times New Roman" w:cs="Times New Roman"/>
          <w:kern w:val="0"/>
          <w:lang w:eastAsia="ru-RU" w:bidi="ar-SA"/>
        </w:rPr>
        <w:t>Администрации Первомайского района</w:t>
      </w:r>
      <w:r w:rsidRPr="00F87B6B">
        <w:rPr>
          <w:rFonts w:eastAsia="Times New Roman" w:cs="Times New Roman"/>
          <w:kern w:val="0"/>
          <w:lang w:eastAsia="ru-RU" w:bidi="ar-SA"/>
        </w:rPr>
        <w:t xml:space="preserve"> от </w:t>
      </w:r>
      <w:r w:rsidR="009477AA" w:rsidRPr="00F87B6B">
        <w:rPr>
          <w:rFonts w:eastAsia="Times New Roman" w:cs="Times New Roman"/>
          <w:kern w:val="0"/>
          <w:lang w:eastAsia="ru-RU" w:bidi="ar-SA"/>
        </w:rPr>
        <w:t>29.</w:t>
      </w:r>
      <w:r w:rsidR="0023658F" w:rsidRPr="00F87B6B">
        <w:rPr>
          <w:rFonts w:eastAsia="Times New Roman" w:cs="Times New Roman"/>
          <w:kern w:val="0"/>
          <w:lang w:eastAsia="ru-RU" w:bidi="ar-SA"/>
        </w:rPr>
        <w:t>06</w:t>
      </w:r>
      <w:r w:rsidR="009477AA" w:rsidRPr="00F87B6B">
        <w:rPr>
          <w:rFonts w:eastAsia="Times New Roman" w:cs="Times New Roman"/>
          <w:kern w:val="0"/>
          <w:lang w:eastAsia="ru-RU" w:bidi="ar-SA"/>
        </w:rPr>
        <w:t>.</w:t>
      </w:r>
      <w:r w:rsidRPr="00F87B6B">
        <w:rPr>
          <w:rFonts w:eastAsia="Times New Roman" w:cs="Times New Roman"/>
          <w:kern w:val="0"/>
          <w:lang w:eastAsia="ru-RU" w:bidi="ar-SA"/>
        </w:rPr>
        <w:t>20</w:t>
      </w:r>
      <w:r w:rsidR="0023658F" w:rsidRPr="00F87B6B">
        <w:rPr>
          <w:rFonts w:eastAsia="Times New Roman" w:cs="Times New Roman"/>
          <w:kern w:val="0"/>
          <w:lang w:eastAsia="ru-RU" w:bidi="ar-SA"/>
        </w:rPr>
        <w:t>12</w:t>
      </w:r>
      <w:r w:rsidRPr="00F87B6B">
        <w:rPr>
          <w:rFonts w:eastAsia="Times New Roman" w:cs="Times New Roman"/>
          <w:kern w:val="0"/>
          <w:lang w:eastAsia="ru-RU" w:bidi="ar-SA"/>
        </w:rPr>
        <w:t xml:space="preserve"> N </w:t>
      </w:r>
      <w:r w:rsidR="0023658F" w:rsidRPr="00F87B6B">
        <w:rPr>
          <w:rFonts w:eastAsia="Times New Roman" w:cs="Times New Roman"/>
          <w:kern w:val="0"/>
          <w:lang w:eastAsia="ru-RU" w:bidi="ar-SA"/>
        </w:rPr>
        <w:t>198</w:t>
      </w:r>
      <w:r w:rsidRPr="00F87B6B">
        <w:rPr>
          <w:rFonts w:eastAsia="Times New Roman" w:cs="Times New Roman"/>
          <w:kern w:val="0"/>
          <w:lang w:eastAsia="ru-RU" w:bidi="ar-SA"/>
        </w:rPr>
        <w:t xml:space="preserve"> "</w:t>
      </w:r>
      <w:r w:rsidR="009477AA" w:rsidRPr="00F87B6B">
        <w:rPr>
          <w:rFonts w:eastAsia="Times New Roman" w:cs="Times New Roman"/>
          <w:kern w:val="0"/>
          <w:lang w:eastAsia="ru-RU" w:bidi="ar-SA"/>
        </w:rPr>
        <w:t xml:space="preserve"> Об утверждении Административного  регламента предоставления  муниципальной услуги «</w:t>
      </w:r>
      <w:r w:rsidR="0023658F" w:rsidRPr="00F87B6B">
        <w:rPr>
          <w:rFonts w:eastAsia="Times New Roman" w:cs="Times New Roman"/>
          <w:kern w:val="0"/>
          <w:lang w:eastAsia="ru-RU" w:bidi="ar-SA"/>
        </w:rPr>
        <w:t>Выдача разрешения на ввод объектов в эксплуатацию</w:t>
      </w:r>
      <w:r w:rsidR="009477AA" w:rsidRPr="00F87B6B">
        <w:rPr>
          <w:rFonts w:eastAsia="Times New Roman" w:cs="Times New Roman"/>
          <w:kern w:val="0"/>
          <w:lang w:eastAsia="ru-RU" w:bidi="ar-SA"/>
        </w:rPr>
        <w:t>»</w:t>
      </w:r>
      <w:r w:rsidRPr="00F87B6B">
        <w:rPr>
          <w:rFonts w:eastAsia="Times New Roman" w:cs="Times New Roman"/>
          <w:kern w:val="0"/>
          <w:lang w:eastAsia="ru-RU" w:bidi="ar-SA"/>
        </w:rPr>
        <w:t>"</w:t>
      </w:r>
      <w:r w:rsidR="0023658F" w:rsidRPr="00F87B6B">
        <w:rPr>
          <w:rFonts w:eastAsia="Times New Roman" w:cs="Times New Roman"/>
          <w:kern w:val="0"/>
          <w:lang w:eastAsia="ru-RU" w:bidi="ar-SA"/>
        </w:rPr>
        <w:t xml:space="preserve"> следующие изменения:</w:t>
      </w:r>
    </w:p>
    <w:p w:rsidR="0023658F" w:rsidRPr="00F87B6B" w:rsidRDefault="0023658F" w:rsidP="0023658F">
      <w:pPr>
        <w:pStyle w:val="ConsPlusNormal"/>
        <w:widowControl/>
        <w:tabs>
          <w:tab w:val="num" w:pos="1875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7B6B">
        <w:rPr>
          <w:rFonts w:ascii="Times New Roman" w:hAnsi="Times New Roman" w:cs="Times New Roman"/>
          <w:sz w:val="24"/>
          <w:szCs w:val="24"/>
        </w:rPr>
        <w:t xml:space="preserve">         1.1. В пункте 2.5. раздела 2 приложения к постановлению строку «Постановление Правительства  Российской Федерации от 24.11.2005 г. № 698 “О форме разрешения на строительство и форме разрешения на ввод объекта в эксплуатацию”» заменить на «Приказ Министерства строительства и жилищно-коммунального хозяйства Российской Федерации от 19.02.2015 года №117/</w:t>
      </w:r>
      <w:proofErr w:type="spellStart"/>
      <w:proofErr w:type="gramStart"/>
      <w:r w:rsidRPr="00F87B6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87B6B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23658F" w:rsidRPr="00F87B6B" w:rsidRDefault="0023658F" w:rsidP="0023658F">
      <w:pPr>
        <w:pStyle w:val="ConsPlusNormal"/>
        <w:widowControl/>
        <w:tabs>
          <w:tab w:val="num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7B6B">
        <w:rPr>
          <w:rFonts w:ascii="Times New Roman" w:hAnsi="Times New Roman" w:cs="Times New Roman"/>
          <w:sz w:val="24"/>
          <w:szCs w:val="24"/>
        </w:rPr>
        <w:t xml:space="preserve">       1.2. В пункте 2.5.  раздела 2 приложения к постановлению строку «Приказ Министерства регионального развития Российской Федерации от 19.10.2006 г. № 121 “Об утверждении Инструкции о порядке заполнения формы разрешения на ввод объекта в эксплуатацию”» исключить;</w:t>
      </w:r>
    </w:p>
    <w:p w:rsidR="001D32A0" w:rsidRPr="00F87B6B" w:rsidRDefault="0023658F" w:rsidP="0023658F">
      <w:pPr>
        <w:pStyle w:val="ConsPlusNormal"/>
        <w:widowControl/>
        <w:tabs>
          <w:tab w:val="num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7B6B">
        <w:rPr>
          <w:rFonts w:ascii="Times New Roman" w:hAnsi="Times New Roman" w:cs="Times New Roman"/>
          <w:sz w:val="24"/>
          <w:szCs w:val="24"/>
        </w:rPr>
        <w:t xml:space="preserve">       1.3. В пункт 2.11. раздела 2 к постановлению добавить строку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8F1485" w:rsidRPr="00F87B6B" w:rsidRDefault="008F1485" w:rsidP="009477AA">
      <w:pPr>
        <w:pStyle w:val="Standard"/>
        <w:snapToGrid w:val="0"/>
        <w:ind w:right="-1"/>
        <w:jc w:val="both"/>
        <w:rPr>
          <w:rFonts w:eastAsia="Times New Roman" w:cs="Times New Roman"/>
          <w:kern w:val="0"/>
          <w:lang w:eastAsia="ru-RU" w:bidi="ar-SA"/>
        </w:rPr>
      </w:pPr>
    </w:p>
    <w:p w:rsidR="00AB3F4B" w:rsidRPr="00F87B6B" w:rsidRDefault="001D32A0" w:rsidP="00AD1B2F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F87B6B">
        <w:rPr>
          <w:rFonts w:cs="Times New Roman"/>
        </w:rPr>
        <w:t xml:space="preserve">2. </w:t>
      </w:r>
      <w:r w:rsidR="00AB3F4B" w:rsidRPr="00F87B6B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7" w:history="1">
        <w:r w:rsidR="00AB3F4B" w:rsidRPr="00F87B6B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="00AB3F4B" w:rsidRPr="00F87B6B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</w:t>
      </w:r>
      <w:r w:rsidR="00A95714" w:rsidRPr="00F87B6B">
        <w:rPr>
          <w:rFonts w:eastAsia="Times New Roman" w:cs="Times New Roman"/>
          <w:kern w:val="0"/>
          <w:lang w:eastAsia="ru-RU" w:bidi="ar-SA"/>
        </w:rPr>
        <w:t>06</w:t>
      </w:r>
      <w:r w:rsidR="00AB3F4B" w:rsidRPr="00F87B6B">
        <w:rPr>
          <w:rFonts w:eastAsia="Times New Roman" w:cs="Times New Roman"/>
          <w:kern w:val="0"/>
          <w:lang w:eastAsia="ru-RU" w:bidi="ar-SA"/>
        </w:rPr>
        <w:t>.201</w:t>
      </w:r>
      <w:r w:rsidR="00A95714" w:rsidRPr="00F87B6B">
        <w:rPr>
          <w:rFonts w:eastAsia="Times New Roman" w:cs="Times New Roman"/>
          <w:kern w:val="0"/>
          <w:lang w:eastAsia="ru-RU" w:bidi="ar-SA"/>
        </w:rPr>
        <w:t>2</w:t>
      </w:r>
      <w:r w:rsidR="00AB3F4B" w:rsidRPr="00F87B6B">
        <w:rPr>
          <w:rFonts w:eastAsia="Times New Roman" w:cs="Times New Roman"/>
          <w:kern w:val="0"/>
          <w:lang w:eastAsia="ru-RU" w:bidi="ar-SA"/>
        </w:rPr>
        <w:t xml:space="preserve"> N </w:t>
      </w:r>
      <w:r w:rsidR="00A95714" w:rsidRPr="00F87B6B">
        <w:rPr>
          <w:rFonts w:eastAsia="Times New Roman" w:cs="Times New Roman"/>
          <w:kern w:val="0"/>
          <w:lang w:eastAsia="ru-RU" w:bidi="ar-SA"/>
        </w:rPr>
        <w:t>199</w:t>
      </w:r>
      <w:r w:rsidR="00AB3F4B" w:rsidRPr="00F87B6B">
        <w:rPr>
          <w:rFonts w:eastAsia="Times New Roman" w:cs="Times New Roman"/>
          <w:kern w:val="0"/>
          <w:lang w:eastAsia="ru-RU" w:bidi="ar-SA"/>
        </w:rPr>
        <w:t xml:space="preserve"> " </w:t>
      </w:r>
      <w:r w:rsidR="00AD1B2F" w:rsidRPr="00F87B6B">
        <w:rPr>
          <w:rFonts w:eastAsia="Times New Roman" w:cs="Times New Roman"/>
        </w:rPr>
        <w:t xml:space="preserve">Об утверждении </w:t>
      </w:r>
      <w:r w:rsidR="00AD1B2F" w:rsidRPr="00F87B6B">
        <w:rPr>
          <w:rFonts w:eastAsia="Times New Roman" w:cs="Times New Roman"/>
          <w:bCs/>
        </w:rPr>
        <w:t xml:space="preserve">Административного  регламента </w:t>
      </w:r>
      <w:r w:rsidR="00AD1B2F" w:rsidRPr="00F87B6B">
        <w:rPr>
          <w:rFonts w:eastAsia="Times New Roman" w:cs="Times New Roman"/>
        </w:rPr>
        <w:t>предоставления  муниципальной услуги «</w:t>
      </w:r>
      <w:r w:rsidR="00A95714" w:rsidRPr="00F87B6B">
        <w:rPr>
          <w:rFonts w:eastAsia="PMingLiU" w:cs="Times New Roman"/>
        </w:rPr>
        <w:t xml:space="preserve">Выдача решений о переводе или об отказе в переводе жилого помещения </w:t>
      </w:r>
      <w:proofErr w:type="gramStart"/>
      <w:r w:rsidR="00A95714" w:rsidRPr="00F87B6B">
        <w:rPr>
          <w:rFonts w:eastAsia="PMingLiU" w:cs="Times New Roman"/>
        </w:rPr>
        <w:t>в</w:t>
      </w:r>
      <w:proofErr w:type="gramEnd"/>
      <w:r w:rsidR="00A95714" w:rsidRPr="00F87B6B">
        <w:rPr>
          <w:rFonts w:eastAsia="PMingLiU" w:cs="Times New Roman"/>
        </w:rPr>
        <w:t xml:space="preserve"> нежилое или нежилого помещения в жилое помещение</w:t>
      </w:r>
      <w:r w:rsidR="00AD1B2F" w:rsidRPr="00F87B6B">
        <w:rPr>
          <w:rFonts w:eastAsia="Times New Roman" w:cs="Times New Roman"/>
        </w:rPr>
        <w:t>»</w:t>
      </w:r>
      <w:r w:rsidR="00AB3F4B" w:rsidRPr="00F87B6B">
        <w:rPr>
          <w:rFonts w:eastAsia="Times New Roman" w:cs="Times New Roman"/>
          <w:kern w:val="0"/>
          <w:lang w:eastAsia="ru-RU" w:bidi="ar-SA"/>
        </w:rPr>
        <w:t xml:space="preserve"> изменение, дополнив </w:t>
      </w:r>
      <w:hyperlink r:id="rId8" w:history="1">
        <w:r w:rsidR="00AB3F4B" w:rsidRPr="00F87B6B">
          <w:rPr>
            <w:rFonts w:eastAsia="Times New Roman" w:cs="Times New Roman"/>
            <w:kern w:val="0"/>
            <w:lang w:eastAsia="ru-RU" w:bidi="ar-SA"/>
          </w:rPr>
          <w:t xml:space="preserve">пункт </w:t>
        </w:r>
        <w:r w:rsidR="00A95714" w:rsidRPr="00F87B6B">
          <w:rPr>
            <w:rFonts w:eastAsia="Times New Roman" w:cs="Times New Roman"/>
            <w:kern w:val="0"/>
            <w:lang w:eastAsia="ru-RU" w:bidi="ar-SA"/>
          </w:rPr>
          <w:t>2.11.</w:t>
        </w:r>
        <w:r w:rsidR="00AB3F4B" w:rsidRPr="00F87B6B">
          <w:rPr>
            <w:rFonts w:asciiTheme="minorHAnsi" w:eastAsiaTheme="minorHAnsi" w:hAnsiTheme="minorHAnsi" w:cstheme="minorBidi"/>
            <w:kern w:val="0"/>
            <w:sz w:val="22"/>
            <w:szCs w:val="22"/>
            <w:lang w:eastAsia="ru-RU" w:bidi="ar-SA"/>
          </w:rPr>
          <w:t xml:space="preserve"> </w:t>
        </w:r>
        <w:r w:rsidR="00AB3F4B" w:rsidRPr="00F87B6B">
          <w:rPr>
            <w:rFonts w:eastAsia="Times New Roman" w:cs="Times New Roman"/>
            <w:kern w:val="0"/>
            <w:lang w:eastAsia="ru-RU" w:bidi="ar-SA"/>
          </w:rPr>
          <w:t xml:space="preserve">раздела 2 приложения к постановлению </w:t>
        </w:r>
        <w:r w:rsidR="00A95714" w:rsidRPr="00F87B6B">
          <w:rPr>
            <w:rFonts w:eastAsia="Times New Roman" w:cs="Times New Roman"/>
            <w:kern w:val="0"/>
            <w:lang w:eastAsia="ru-RU" w:bidi="ar-SA"/>
          </w:rPr>
          <w:t>строкой</w:t>
        </w:r>
        <w:r w:rsidR="00AB3F4B" w:rsidRPr="00F87B6B">
          <w:rPr>
            <w:rFonts w:eastAsia="Times New Roman" w:cs="Times New Roman"/>
            <w:kern w:val="0"/>
            <w:lang w:eastAsia="ru-RU" w:bidi="ar-SA"/>
          </w:rPr>
          <w:t xml:space="preserve"> </w:t>
        </w:r>
      </w:hyperlink>
      <w:r w:rsidR="00AB3F4B" w:rsidRPr="00F87B6B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AD1B2F" w:rsidRPr="00F87B6B" w:rsidRDefault="00AD1B2F">
      <w:pPr>
        <w:pStyle w:val="ConsPlusNormal"/>
        <w:ind w:firstLine="540"/>
        <w:jc w:val="both"/>
      </w:pPr>
    </w:p>
    <w:p w:rsidR="00C325F8" w:rsidRPr="00F87B6B" w:rsidRDefault="00C325F8" w:rsidP="00C325F8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F87B6B">
        <w:rPr>
          <w:rFonts w:cs="Times New Roman"/>
        </w:rPr>
        <w:t xml:space="preserve">3. </w:t>
      </w:r>
      <w:r w:rsidRPr="00F87B6B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9" w:history="1">
        <w:r w:rsidRPr="00F87B6B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Pr="00F87B6B">
        <w:rPr>
          <w:rFonts w:eastAsia="Times New Roman" w:cs="Times New Roman"/>
          <w:kern w:val="0"/>
          <w:lang w:eastAsia="ru-RU" w:bidi="ar-SA"/>
        </w:rPr>
        <w:t xml:space="preserve"> Администрации Первомайского района от 29.</w:t>
      </w:r>
      <w:r w:rsidR="00C811C4" w:rsidRPr="00F87B6B">
        <w:rPr>
          <w:rFonts w:eastAsia="Times New Roman" w:cs="Times New Roman"/>
          <w:kern w:val="0"/>
          <w:lang w:eastAsia="ru-RU" w:bidi="ar-SA"/>
        </w:rPr>
        <w:t>06</w:t>
      </w:r>
      <w:r w:rsidRPr="00F87B6B">
        <w:rPr>
          <w:rFonts w:eastAsia="Times New Roman" w:cs="Times New Roman"/>
          <w:kern w:val="0"/>
          <w:lang w:eastAsia="ru-RU" w:bidi="ar-SA"/>
        </w:rPr>
        <w:t>.201</w:t>
      </w:r>
      <w:r w:rsidR="00C811C4" w:rsidRPr="00F87B6B">
        <w:rPr>
          <w:rFonts w:eastAsia="Times New Roman" w:cs="Times New Roman"/>
          <w:kern w:val="0"/>
          <w:lang w:eastAsia="ru-RU" w:bidi="ar-SA"/>
        </w:rPr>
        <w:t>2</w:t>
      </w:r>
      <w:r w:rsidRPr="00F87B6B">
        <w:rPr>
          <w:rFonts w:eastAsia="Times New Roman" w:cs="Times New Roman"/>
          <w:kern w:val="0"/>
          <w:lang w:eastAsia="ru-RU" w:bidi="ar-SA"/>
        </w:rPr>
        <w:t xml:space="preserve"> N </w:t>
      </w:r>
      <w:r w:rsidR="00C811C4" w:rsidRPr="00F87B6B">
        <w:rPr>
          <w:rFonts w:eastAsia="Times New Roman" w:cs="Times New Roman"/>
          <w:kern w:val="0"/>
          <w:lang w:eastAsia="ru-RU" w:bidi="ar-SA"/>
        </w:rPr>
        <w:t>200</w:t>
      </w:r>
      <w:r w:rsidRPr="00F87B6B">
        <w:rPr>
          <w:rFonts w:eastAsia="Times New Roman" w:cs="Times New Roman"/>
          <w:kern w:val="0"/>
          <w:lang w:eastAsia="ru-RU" w:bidi="ar-SA"/>
        </w:rPr>
        <w:t xml:space="preserve"> «</w:t>
      </w:r>
      <w:r w:rsidRPr="00F87B6B">
        <w:rPr>
          <w:rFonts w:cs="Times New Roman"/>
        </w:rPr>
        <w:t xml:space="preserve">Об утверждении </w:t>
      </w:r>
      <w:r w:rsidRPr="00F87B6B">
        <w:rPr>
          <w:rFonts w:cs="Times New Roman"/>
          <w:bCs/>
        </w:rPr>
        <w:t xml:space="preserve">Административного  регламента </w:t>
      </w:r>
      <w:r w:rsidRPr="00F87B6B">
        <w:rPr>
          <w:rFonts w:cs="Times New Roman"/>
        </w:rPr>
        <w:t>предоставления  муниципальной услуги «</w:t>
      </w:r>
      <w:r w:rsidR="00C811C4" w:rsidRPr="00F87B6B">
        <w:rPr>
          <w:rFonts w:eastAsia="PMingLiU" w:cs="Times New Roman"/>
        </w:rPr>
        <w:t>Выдача документа о согласовании переустройства и (или) перепланировки жилого помещения</w:t>
      </w:r>
      <w:r w:rsidRPr="00F87B6B">
        <w:rPr>
          <w:rFonts w:cs="Times New Roman"/>
        </w:rPr>
        <w:t>»</w:t>
      </w:r>
      <w:r w:rsidRPr="00F87B6B">
        <w:rPr>
          <w:rFonts w:eastAsia="Times New Roman" w:cs="Times New Roman"/>
          <w:kern w:val="0"/>
          <w:lang w:eastAsia="ru-RU" w:bidi="ar-SA"/>
        </w:rPr>
        <w:t xml:space="preserve"> изменение, дополнив </w:t>
      </w:r>
      <w:hyperlink r:id="rId10" w:history="1">
        <w:r w:rsidRPr="00F87B6B">
          <w:rPr>
            <w:rFonts w:eastAsia="Times New Roman" w:cs="Times New Roman"/>
            <w:kern w:val="0"/>
            <w:lang w:eastAsia="ru-RU" w:bidi="ar-SA"/>
          </w:rPr>
          <w:t xml:space="preserve">пункт </w:t>
        </w:r>
        <w:r w:rsidR="00C811C4" w:rsidRPr="00F87B6B">
          <w:rPr>
            <w:rFonts w:eastAsia="Times New Roman" w:cs="Times New Roman"/>
            <w:kern w:val="0"/>
            <w:lang w:eastAsia="ru-RU" w:bidi="ar-SA"/>
          </w:rPr>
          <w:t>2.11</w:t>
        </w:r>
        <w:r w:rsidRPr="00F87B6B">
          <w:rPr>
            <w:rFonts w:asciiTheme="minorHAnsi" w:eastAsiaTheme="minorHAnsi" w:hAnsiTheme="minorHAnsi" w:cstheme="minorBidi"/>
            <w:kern w:val="0"/>
            <w:sz w:val="22"/>
            <w:szCs w:val="22"/>
            <w:lang w:eastAsia="ru-RU" w:bidi="ar-SA"/>
          </w:rPr>
          <w:t xml:space="preserve"> </w:t>
        </w:r>
        <w:r w:rsidRPr="00F87B6B">
          <w:rPr>
            <w:rFonts w:eastAsia="Times New Roman" w:cs="Times New Roman"/>
            <w:kern w:val="0"/>
            <w:lang w:eastAsia="ru-RU" w:bidi="ar-SA"/>
          </w:rPr>
          <w:t>раздел</w:t>
        </w:r>
        <w:r w:rsidR="00C811C4" w:rsidRPr="00F87B6B">
          <w:rPr>
            <w:rFonts w:eastAsia="Times New Roman" w:cs="Times New Roman"/>
            <w:kern w:val="0"/>
            <w:lang w:eastAsia="ru-RU" w:bidi="ar-SA"/>
          </w:rPr>
          <w:t xml:space="preserve">а 2 приложения к постановлению строкой </w:t>
        </w:r>
        <w:r w:rsidRPr="00F87B6B">
          <w:rPr>
            <w:rFonts w:eastAsia="Times New Roman" w:cs="Times New Roman"/>
            <w:kern w:val="0"/>
            <w:lang w:eastAsia="ru-RU" w:bidi="ar-SA"/>
          </w:rPr>
          <w:t xml:space="preserve"> </w:t>
        </w:r>
      </w:hyperlink>
      <w:r w:rsidRPr="00F87B6B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3E1D62" w:rsidRPr="00F87B6B" w:rsidRDefault="003E1D62" w:rsidP="003E1D62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643933" w:rsidRPr="00F87B6B" w:rsidRDefault="003E1D62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F87B6B">
        <w:rPr>
          <w:rFonts w:eastAsia="Times New Roman" w:cs="Times New Roman"/>
          <w:kern w:val="0"/>
          <w:lang w:eastAsia="ru-RU" w:bidi="ar-SA"/>
        </w:rPr>
        <w:t xml:space="preserve">4. Внести в </w:t>
      </w:r>
      <w:hyperlink r:id="rId11" w:history="1">
        <w:r w:rsidRPr="00F87B6B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Pr="00F87B6B">
        <w:rPr>
          <w:rFonts w:eastAsia="Times New Roman" w:cs="Times New Roman"/>
          <w:kern w:val="0"/>
          <w:lang w:eastAsia="ru-RU" w:bidi="ar-SA"/>
        </w:rPr>
        <w:t xml:space="preserve"> Администра</w:t>
      </w:r>
      <w:r w:rsidR="00AA3882" w:rsidRPr="00F87B6B">
        <w:rPr>
          <w:rFonts w:eastAsia="Times New Roman" w:cs="Times New Roman"/>
          <w:kern w:val="0"/>
          <w:lang w:eastAsia="ru-RU" w:bidi="ar-SA"/>
        </w:rPr>
        <w:t>ции Первомайского района от 29.06</w:t>
      </w:r>
      <w:r w:rsidRPr="00F87B6B">
        <w:rPr>
          <w:rFonts w:eastAsia="Times New Roman" w:cs="Times New Roman"/>
          <w:kern w:val="0"/>
          <w:lang w:eastAsia="ru-RU" w:bidi="ar-SA"/>
        </w:rPr>
        <w:t>.20</w:t>
      </w:r>
      <w:r w:rsidR="00AA3882" w:rsidRPr="00F87B6B">
        <w:rPr>
          <w:rFonts w:eastAsia="Times New Roman" w:cs="Times New Roman"/>
          <w:kern w:val="0"/>
          <w:lang w:eastAsia="ru-RU" w:bidi="ar-SA"/>
        </w:rPr>
        <w:t>12</w:t>
      </w:r>
      <w:r w:rsidRPr="00F87B6B">
        <w:rPr>
          <w:rFonts w:eastAsia="Times New Roman" w:cs="Times New Roman"/>
          <w:kern w:val="0"/>
          <w:lang w:eastAsia="ru-RU" w:bidi="ar-SA"/>
        </w:rPr>
        <w:t xml:space="preserve"> N </w:t>
      </w:r>
      <w:r w:rsidR="00AA3882" w:rsidRPr="00F87B6B">
        <w:rPr>
          <w:rFonts w:eastAsia="Times New Roman" w:cs="Times New Roman"/>
          <w:kern w:val="0"/>
          <w:lang w:eastAsia="ru-RU" w:bidi="ar-SA"/>
        </w:rPr>
        <w:lastRenderedPageBreak/>
        <w:t>197</w:t>
      </w:r>
      <w:r w:rsidRPr="00F87B6B">
        <w:rPr>
          <w:rFonts w:eastAsia="Times New Roman" w:cs="Times New Roman"/>
          <w:kern w:val="0"/>
          <w:lang w:eastAsia="ru-RU" w:bidi="ar-SA"/>
        </w:rPr>
        <w:t xml:space="preserve"> «</w:t>
      </w:r>
      <w:r w:rsidRPr="00F87B6B">
        <w:rPr>
          <w:rFonts w:eastAsia="Times New Roman" w:cs="Times New Roman"/>
        </w:rPr>
        <w:t xml:space="preserve">Об утверждении </w:t>
      </w:r>
      <w:r w:rsidRPr="00F87B6B">
        <w:rPr>
          <w:rFonts w:eastAsia="Times New Roman" w:cs="Times New Roman"/>
          <w:bCs/>
        </w:rPr>
        <w:t xml:space="preserve">Административного  регламента </w:t>
      </w:r>
      <w:r w:rsidRPr="00F87B6B">
        <w:rPr>
          <w:rFonts w:eastAsia="Times New Roman" w:cs="Times New Roman"/>
        </w:rPr>
        <w:t>предоставления  муниципальной услуги «</w:t>
      </w:r>
      <w:r w:rsidR="00AA3882" w:rsidRPr="00F87B6B">
        <w:rPr>
          <w:rFonts w:eastAsia="PMingLiU" w:cs="Times New Roman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Pr="00F87B6B">
        <w:rPr>
          <w:rFonts w:eastAsia="Times New Roman" w:cs="Times New Roman"/>
        </w:rPr>
        <w:t>»</w:t>
      </w:r>
      <w:r w:rsidR="00643933" w:rsidRPr="00F87B6B">
        <w:rPr>
          <w:rFonts w:eastAsia="Times New Roman" w:cs="Times New Roman"/>
        </w:rPr>
        <w:t xml:space="preserve"> следующие изменения:</w:t>
      </w:r>
    </w:p>
    <w:p w:rsidR="00643933" w:rsidRPr="00F87B6B" w:rsidRDefault="00643933" w:rsidP="00643933">
      <w:pPr>
        <w:pStyle w:val="ConsPlusNormal"/>
        <w:widowControl/>
        <w:tabs>
          <w:tab w:val="num" w:pos="1875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7B6B">
        <w:rPr>
          <w:rFonts w:ascii="Times New Roman" w:hAnsi="Times New Roman" w:cs="Times New Roman"/>
          <w:sz w:val="24"/>
          <w:szCs w:val="24"/>
        </w:rPr>
        <w:t xml:space="preserve">       4.1. В пункте 2.5. раздела 2 приложения к постановлению строку «Постановление Правительства  Российской Федерации от 24.11.2005 г. № 698 “О форме разрешения на строительство и форме разрешения на ввод объекта в эксплуатацию”» заменить на «Приказ Министерства строительства и жилищно-коммунального хозяйства Российской Федерации от 19.02.2015 года №117/</w:t>
      </w:r>
      <w:proofErr w:type="spellStart"/>
      <w:proofErr w:type="gramStart"/>
      <w:r w:rsidRPr="00F87B6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87B6B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643933" w:rsidRPr="00F87B6B" w:rsidRDefault="00643933" w:rsidP="00643933">
      <w:pPr>
        <w:pStyle w:val="ConsPlusNormal"/>
        <w:widowControl/>
        <w:tabs>
          <w:tab w:val="num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87B6B">
        <w:rPr>
          <w:rFonts w:ascii="Times New Roman" w:hAnsi="Times New Roman" w:cs="Times New Roman"/>
          <w:sz w:val="24"/>
          <w:szCs w:val="24"/>
        </w:rPr>
        <w:t xml:space="preserve">        4.2. В пункте 2.5.  раздела 2 приложения к постановлению строку «Приказ Министерства регионального развития Российской Федерации от 19.10.2006 г. № 120 “Об утверждении Инструкции о порядке заполнения формы разрешения на строительство”» исключить;</w:t>
      </w:r>
    </w:p>
    <w:p w:rsidR="00A237F7" w:rsidRPr="00F87B6B" w:rsidRDefault="00643933" w:rsidP="00643933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F87B6B">
        <w:rPr>
          <w:rFonts w:eastAsia="Times New Roman" w:cs="Times New Roman"/>
        </w:rPr>
        <w:t>4.3. Д</w:t>
      </w:r>
      <w:r w:rsidR="003E1D62" w:rsidRPr="00F87B6B">
        <w:rPr>
          <w:rFonts w:eastAsia="Times New Roman" w:cs="Times New Roman"/>
          <w:kern w:val="0"/>
          <w:lang w:eastAsia="ru-RU" w:bidi="ar-SA"/>
        </w:rPr>
        <w:t>ополни</w:t>
      </w:r>
      <w:r w:rsidRPr="00F87B6B">
        <w:rPr>
          <w:rFonts w:eastAsia="Times New Roman" w:cs="Times New Roman"/>
          <w:kern w:val="0"/>
          <w:lang w:eastAsia="ru-RU" w:bidi="ar-SA"/>
        </w:rPr>
        <w:t>ть</w:t>
      </w:r>
      <w:r w:rsidR="003E1D62" w:rsidRPr="00F87B6B">
        <w:rPr>
          <w:rFonts w:eastAsia="Times New Roman" w:cs="Times New Roman"/>
          <w:kern w:val="0"/>
          <w:lang w:eastAsia="ru-RU" w:bidi="ar-SA"/>
        </w:rPr>
        <w:t xml:space="preserve"> </w:t>
      </w:r>
      <w:hyperlink r:id="rId12" w:history="1">
        <w:r w:rsidR="003E1D62" w:rsidRPr="00F87B6B">
          <w:rPr>
            <w:rFonts w:eastAsia="Times New Roman" w:cs="Times New Roman"/>
            <w:kern w:val="0"/>
            <w:lang w:eastAsia="ru-RU" w:bidi="ar-SA"/>
          </w:rPr>
          <w:t xml:space="preserve">пункт </w:t>
        </w:r>
        <w:r w:rsidR="004B408E" w:rsidRPr="00F87B6B">
          <w:rPr>
            <w:rFonts w:eastAsia="Times New Roman" w:cs="Times New Roman"/>
            <w:kern w:val="0"/>
            <w:lang w:eastAsia="ru-RU" w:bidi="ar-SA"/>
          </w:rPr>
          <w:t>2.11.</w:t>
        </w:r>
        <w:r w:rsidR="003E1D62" w:rsidRPr="00F87B6B">
          <w:rPr>
            <w:rFonts w:asciiTheme="minorHAnsi" w:eastAsiaTheme="minorHAnsi" w:hAnsiTheme="minorHAnsi" w:cstheme="minorBidi"/>
            <w:kern w:val="0"/>
            <w:sz w:val="22"/>
            <w:szCs w:val="22"/>
            <w:lang w:eastAsia="ru-RU" w:bidi="ar-SA"/>
          </w:rPr>
          <w:t xml:space="preserve"> </w:t>
        </w:r>
        <w:r w:rsidR="003E1D62" w:rsidRPr="00F87B6B">
          <w:rPr>
            <w:rFonts w:eastAsia="Times New Roman" w:cs="Times New Roman"/>
            <w:kern w:val="0"/>
            <w:lang w:eastAsia="ru-RU" w:bidi="ar-SA"/>
          </w:rPr>
          <w:t>раздел</w:t>
        </w:r>
        <w:r w:rsidR="004B408E" w:rsidRPr="00F87B6B">
          <w:rPr>
            <w:rFonts w:eastAsia="Times New Roman" w:cs="Times New Roman"/>
            <w:kern w:val="0"/>
            <w:lang w:eastAsia="ru-RU" w:bidi="ar-SA"/>
          </w:rPr>
          <w:t>а 2 приложения к постановлению строкой</w:t>
        </w:r>
        <w:r w:rsidR="003E1D62" w:rsidRPr="00F87B6B">
          <w:rPr>
            <w:rFonts w:eastAsia="Times New Roman" w:cs="Times New Roman"/>
            <w:kern w:val="0"/>
            <w:lang w:eastAsia="ru-RU" w:bidi="ar-SA"/>
          </w:rPr>
          <w:t xml:space="preserve"> </w:t>
        </w:r>
      </w:hyperlink>
      <w:r w:rsidR="003E1D62" w:rsidRPr="00F87B6B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C02298" w:rsidRPr="00F87B6B" w:rsidRDefault="00C02298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576DAB" w:rsidRPr="00F87B6B" w:rsidRDefault="00A237F7" w:rsidP="00576DAB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F87B6B">
        <w:rPr>
          <w:rFonts w:eastAsia="Times New Roman" w:cs="Times New Roman"/>
          <w:lang w:eastAsia="ru-RU"/>
        </w:rPr>
        <w:t xml:space="preserve">5. Внести в </w:t>
      </w:r>
      <w:hyperlink r:id="rId13" w:history="1">
        <w:r w:rsidRPr="00F87B6B">
          <w:rPr>
            <w:rFonts w:eastAsia="Times New Roman" w:cs="Times New Roman"/>
            <w:lang w:eastAsia="ru-RU"/>
          </w:rPr>
          <w:t>постановление</w:t>
        </w:r>
      </w:hyperlink>
      <w:r w:rsidRPr="00F87B6B">
        <w:rPr>
          <w:rFonts w:eastAsia="Times New Roman" w:cs="Times New Roman"/>
          <w:lang w:eastAsia="ru-RU"/>
        </w:rPr>
        <w:t xml:space="preserve"> Администрации Первомайского района от </w:t>
      </w:r>
      <w:r w:rsidR="00576DAB" w:rsidRPr="00F87B6B">
        <w:rPr>
          <w:rFonts w:eastAsia="Times New Roman" w:cs="Times New Roman"/>
          <w:lang w:eastAsia="ru-RU"/>
        </w:rPr>
        <w:t>29</w:t>
      </w:r>
      <w:r w:rsidRPr="00F87B6B">
        <w:rPr>
          <w:rFonts w:eastAsia="Times New Roman" w:cs="Times New Roman"/>
          <w:lang w:eastAsia="ru-RU"/>
        </w:rPr>
        <w:t>.</w:t>
      </w:r>
      <w:r w:rsidR="00576DAB" w:rsidRPr="00F87B6B">
        <w:rPr>
          <w:rFonts w:eastAsia="Times New Roman" w:cs="Times New Roman"/>
          <w:lang w:eastAsia="ru-RU"/>
        </w:rPr>
        <w:t>06</w:t>
      </w:r>
      <w:r w:rsidRPr="00F87B6B">
        <w:rPr>
          <w:rFonts w:eastAsia="Times New Roman" w:cs="Times New Roman"/>
          <w:lang w:eastAsia="ru-RU"/>
        </w:rPr>
        <w:t>.2012 N 2</w:t>
      </w:r>
      <w:r w:rsidR="00576DAB" w:rsidRPr="00F87B6B">
        <w:rPr>
          <w:rFonts w:eastAsia="Times New Roman" w:cs="Times New Roman"/>
          <w:lang w:eastAsia="ru-RU"/>
        </w:rPr>
        <w:t>01</w:t>
      </w:r>
      <w:r w:rsidRPr="00F87B6B">
        <w:rPr>
          <w:rFonts w:eastAsia="Times New Roman" w:cs="Times New Roman"/>
          <w:lang w:eastAsia="ru-RU"/>
        </w:rPr>
        <w:t xml:space="preserve"> «Об   утверждении   административного  регламента  предоставления   муниципальной   услуги «</w:t>
      </w:r>
      <w:r w:rsidR="00576DAB" w:rsidRPr="00F87B6B">
        <w:rPr>
          <w:rFonts w:eastAsia="Times New Roman" w:cs="Times New Roman"/>
          <w:lang w:eastAsia="ru-RU"/>
        </w:rPr>
        <w:t>Выдача, аннулирование разрешения на установку рекламных конструкций</w:t>
      </w:r>
      <w:r w:rsidRPr="00F87B6B">
        <w:rPr>
          <w:rFonts w:eastAsia="Times New Roman" w:cs="Times New Roman"/>
          <w:lang w:eastAsia="ru-RU"/>
        </w:rPr>
        <w:t xml:space="preserve">» </w:t>
      </w:r>
      <w:r w:rsidR="00576DAB" w:rsidRPr="00F87B6B">
        <w:rPr>
          <w:rFonts w:eastAsia="Times New Roman" w:cs="Times New Roman"/>
          <w:kern w:val="0"/>
          <w:lang w:eastAsia="ru-RU" w:bidi="ar-SA"/>
        </w:rPr>
        <w:t xml:space="preserve">изменение, дополнив </w:t>
      </w:r>
      <w:hyperlink r:id="rId14" w:history="1">
        <w:r w:rsidR="00576DAB" w:rsidRPr="00F87B6B">
          <w:rPr>
            <w:rFonts w:eastAsia="Times New Roman" w:cs="Times New Roman"/>
            <w:kern w:val="0"/>
            <w:lang w:eastAsia="ru-RU" w:bidi="ar-SA"/>
          </w:rPr>
          <w:t>пункт 2.11.</w:t>
        </w:r>
        <w:r w:rsidR="00576DAB" w:rsidRPr="00F87B6B">
          <w:rPr>
            <w:rFonts w:asciiTheme="minorHAnsi" w:eastAsiaTheme="minorHAnsi" w:hAnsiTheme="minorHAnsi" w:cstheme="minorBidi"/>
            <w:kern w:val="0"/>
            <w:sz w:val="22"/>
            <w:szCs w:val="22"/>
            <w:lang w:eastAsia="ru-RU" w:bidi="ar-SA"/>
          </w:rPr>
          <w:t xml:space="preserve"> </w:t>
        </w:r>
        <w:r w:rsidR="00576DAB" w:rsidRPr="00F87B6B">
          <w:rPr>
            <w:rFonts w:eastAsia="Times New Roman" w:cs="Times New Roman"/>
            <w:kern w:val="0"/>
            <w:lang w:eastAsia="ru-RU" w:bidi="ar-SA"/>
          </w:rPr>
          <w:t xml:space="preserve">раздела 2 приложения к постановлению строкой </w:t>
        </w:r>
      </w:hyperlink>
      <w:r w:rsidR="00576DAB" w:rsidRPr="00F87B6B">
        <w:rPr>
          <w:rFonts w:eastAsia="Times New Roman" w:cs="Times New Roman"/>
          <w:kern w:val="0"/>
          <w:lang w:eastAsia="ru-RU" w:bidi="ar-SA"/>
        </w:rPr>
        <w:t xml:space="preserve"> в следующей редакции: «В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инвалидов».</w:t>
      </w:r>
    </w:p>
    <w:p w:rsidR="00576DAB" w:rsidRDefault="00576DAB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F" w:rsidRDefault="00576DAB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15" w:history="1">
        <w:r w:rsidR="00C02298" w:rsidRPr="00F370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http://pmr.tomsk.ru/</w:t>
        </w:r>
      </w:hyperlink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Default="00576DAB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C02298" w:rsidRDefault="00576DAB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AD1B2F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Первомайского района по </w:t>
      </w:r>
      <w:r w:rsidR="00F87B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строительству, ЖКХ, дорожному комплексу, ГО и ЧС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Панченко А.В.</w:t>
      </w: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0D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E4A74"/>
    <w:rsid w:val="00164C4D"/>
    <w:rsid w:val="001D32A0"/>
    <w:rsid w:val="0023658F"/>
    <w:rsid w:val="003E1D62"/>
    <w:rsid w:val="00476BE0"/>
    <w:rsid w:val="004B408E"/>
    <w:rsid w:val="00555902"/>
    <w:rsid w:val="00557EEA"/>
    <w:rsid w:val="00576DAB"/>
    <w:rsid w:val="005E42F2"/>
    <w:rsid w:val="00643933"/>
    <w:rsid w:val="0083017C"/>
    <w:rsid w:val="008B76AA"/>
    <w:rsid w:val="008F1485"/>
    <w:rsid w:val="009477AA"/>
    <w:rsid w:val="00A237F7"/>
    <w:rsid w:val="00A80DA7"/>
    <w:rsid w:val="00A95714"/>
    <w:rsid w:val="00AA3882"/>
    <w:rsid w:val="00AB3F4B"/>
    <w:rsid w:val="00AD1B2F"/>
    <w:rsid w:val="00B537B4"/>
    <w:rsid w:val="00B67DB1"/>
    <w:rsid w:val="00C02298"/>
    <w:rsid w:val="00C325F8"/>
    <w:rsid w:val="00C811C4"/>
    <w:rsid w:val="00DA07A8"/>
    <w:rsid w:val="00E57D02"/>
    <w:rsid w:val="00E87B3B"/>
    <w:rsid w:val="00F87B6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3658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365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6FC9D21D08ACDC36415430B9C49174661EBFA8864D67A1FCE6C105BA4105722843EDB958B247F598A8AP9qDG" TargetMode="External"/><Relationship Id="rId13" Type="http://schemas.openxmlformats.org/officeDocument/2006/relationships/hyperlink" Target="consultantplus://offline/ref=4366FC9D21D08ACDC36415430B9C49174661EBFA8864D67A1FCE6C105BA41057P2q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66FC9D21D08ACDC36415430B9C49174661EBFA8864D67A1FCE6C105BA41057P2q2G" TargetMode="External"/><Relationship Id="rId12" Type="http://schemas.openxmlformats.org/officeDocument/2006/relationships/hyperlink" Target="consultantplus://offline/ref=4366FC9D21D08ACDC36415430B9C49174661EBFA8864D67A1FCE6C105BA4105722843EDB958B247F598A8AP9q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11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mr.tomsk.ru/" TargetMode="External"/><Relationship Id="rId10" Type="http://schemas.openxmlformats.org/officeDocument/2006/relationships/hyperlink" Target="consultantplus://offline/ref=4366FC9D21D08ACDC36415430B9C49174661EBFA8864D67A1FCE6C105BA4105722843EDB958B247F598A8AP9q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66FC9D21D08ACDC36415430B9C49174661EBFA8864D67A1FCE6C105BA41057P2q2G" TargetMode="External"/><Relationship Id="rId14" Type="http://schemas.openxmlformats.org/officeDocument/2006/relationships/hyperlink" Target="consultantplus://offline/ref=4366FC9D21D08ACDC36415430B9C49174661EBFA8864D67A1FCE6C105BA4105722843EDB958B247F598A8AP9q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28</cp:revision>
  <dcterms:created xsi:type="dcterms:W3CDTF">2016-03-19T06:51:00Z</dcterms:created>
  <dcterms:modified xsi:type="dcterms:W3CDTF">2016-05-16T06:08:00Z</dcterms:modified>
</cp:coreProperties>
</file>