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3717E2" w:rsidRDefault="003717E2" w:rsidP="00042E2D">
      <w:pPr>
        <w:spacing w:before="480"/>
        <w:rPr>
          <w:sz w:val="28"/>
          <w:szCs w:val="28"/>
        </w:rPr>
      </w:pPr>
      <w:r w:rsidRPr="003717E2">
        <w:rPr>
          <w:sz w:val="28"/>
          <w:szCs w:val="28"/>
        </w:rPr>
        <w:t>22.08.2016</w:t>
      </w:r>
      <w:r w:rsidR="00907625" w:rsidRPr="003717E2">
        <w:rPr>
          <w:sz w:val="28"/>
          <w:szCs w:val="28"/>
        </w:rPr>
        <w:tab/>
      </w:r>
      <w:r w:rsidR="00907625" w:rsidRPr="003717E2">
        <w:rPr>
          <w:sz w:val="28"/>
          <w:szCs w:val="28"/>
        </w:rPr>
        <w:tab/>
      </w:r>
      <w:r w:rsidR="00907625" w:rsidRPr="003717E2">
        <w:rPr>
          <w:sz w:val="28"/>
          <w:szCs w:val="28"/>
        </w:rPr>
        <w:tab/>
      </w:r>
      <w:r w:rsidR="00907625" w:rsidRPr="003717E2">
        <w:rPr>
          <w:sz w:val="28"/>
          <w:szCs w:val="28"/>
        </w:rPr>
        <w:tab/>
      </w:r>
      <w:r w:rsidR="00907625" w:rsidRPr="003717E2">
        <w:rPr>
          <w:sz w:val="28"/>
          <w:szCs w:val="28"/>
        </w:rPr>
        <w:tab/>
      </w:r>
      <w:r w:rsidR="00907625" w:rsidRPr="003717E2">
        <w:rPr>
          <w:sz w:val="28"/>
          <w:szCs w:val="28"/>
        </w:rPr>
        <w:tab/>
      </w:r>
      <w:r w:rsidR="00907625" w:rsidRPr="003717E2">
        <w:rPr>
          <w:sz w:val="28"/>
          <w:szCs w:val="28"/>
        </w:rPr>
        <w:tab/>
      </w:r>
      <w:r w:rsidR="00907625" w:rsidRPr="003717E2">
        <w:rPr>
          <w:sz w:val="28"/>
          <w:szCs w:val="28"/>
        </w:rPr>
        <w:tab/>
      </w:r>
      <w:r w:rsidR="00042E2D" w:rsidRPr="003717E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042E2D" w:rsidRPr="003717E2">
        <w:rPr>
          <w:sz w:val="28"/>
          <w:szCs w:val="28"/>
        </w:rPr>
        <w:t xml:space="preserve"> </w:t>
      </w:r>
      <w:r w:rsidRPr="003717E2">
        <w:rPr>
          <w:sz w:val="28"/>
          <w:szCs w:val="28"/>
        </w:rPr>
        <w:t xml:space="preserve">   </w:t>
      </w:r>
      <w:r w:rsidR="00EB3741" w:rsidRPr="003717E2">
        <w:rPr>
          <w:sz w:val="28"/>
          <w:szCs w:val="28"/>
        </w:rPr>
        <w:t xml:space="preserve">  </w:t>
      </w:r>
      <w:r w:rsidR="00042E2D" w:rsidRPr="003717E2">
        <w:rPr>
          <w:sz w:val="28"/>
          <w:szCs w:val="28"/>
        </w:rPr>
        <w:t xml:space="preserve">  № </w:t>
      </w:r>
      <w:r w:rsidRPr="003717E2">
        <w:rPr>
          <w:sz w:val="28"/>
          <w:szCs w:val="28"/>
        </w:rPr>
        <w:t>202</w:t>
      </w:r>
    </w:p>
    <w:p w:rsidR="003717E2" w:rsidRPr="003717E2" w:rsidRDefault="003717E2" w:rsidP="003717E2">
      <w:pPr>
        <w:jc w:val="center"/>
        <w:rPr>
          <w:rFonts w:eastAsia="Times New Roman"/>
          <w:sz w:val="28"/>
          <w:szCs w:val="28"/>
        </w:rPr>
      </w:pPr>
      <w:r w:rsidRPr="003717E2">
        <w:rPr>
          <w:sz w:val="28"/>
          <w:szCs w:val="28"/>
        </w:rPr>
        <w:t xml:space="preserve">О прекращении опеки над </w:t>
      </w:r>
    </w:p>
    <w:p w:rsidR="003717E2" w:rsidRPr="003717E2" w:rsidRDefault="003717E2" w:rsidP="003717E2">
      <w:pPr>
        <w:jc w:val="center"/>
        <w:rPr>
          <w:sz w:val="28"/>
          <w:szCs w:val="28"/>
        </w:rPr>
      </w:pPr>
      <w:proofErr w:type="gramStart"/>
      <w:r w:rsidRPr="003717E2">
        <w:rPr>
          <w:sz w:val="28"/>
          <w:szCs w:val="28"/>
        </w:rPr>
        <w:t>недееспособным</w:t>
      </w:r>
      <w:proofErr w:type="gramEnd"/>
      <w:r w:rsidRPr="003717E2">
        <w:rPr>
          <w:sz w:val="28"/>
          <w:szCs w:val="28"/>
        </w:rPr>
        <w:t xml:space="preserve"> </w:t>
      </w:r>
      <w:proofErr w:type="spellStart"/>
      <w:r w:rsidRPr="003717E2">
        <w:rPr>
          <w:sz w:val="28"/>
          <w:szCs w:val="28"/>
        </w:rPr>
        <w:t>Фенюк</w:t>
      </w:r>
      <w:proofErr w:type="spellEnd"/>
      <w:r w:rsidRPr="003717E2">
        <w:rPr>
          <w:sz w:val="28"/>
          <w:szCs w:val="28"/>
        </w:rPr>
        <w:t xml:space="preserve"> Сергеем Григорьевичем</w:t>
      </w:r>
    </w:p>
    <w:p w:rsidR="003717E2" w:rsidRPr="003717E2" w:rsidRDefault="003717E2" w:rsidP="003717E2">
      <w:pPr>
        <w:rPr>
          <w:sz w:val="28"/>
          <w:szCs w:val="28"/>
        </w:rPr>
      </w:pPr>
    </w:p>
    <w:p w:rsidR="003717E2" w:rsidRDefault="003717E2" w:rsidP="00371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717E2" w:rsidRDefault="003717E2" w:rsidP="003717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совершеннолетний недееспособный </w:t>
      </w:r>
      <w:proofErr w:type="spellStart"/>
      <w:r>
        <w:rPr>
          <w:sz w:val="28"/>
          <w:szCs w:val="28"/>
        </w:rPr>
        <w:t>Фенюк</w:t>
      </w:r>
      <w:proofErr w:type="spellEnd"/>
      <w:r>
        <w:rPr>
          <w:sz w:val="28"/>
          <w:szCs w:val="28"/>
        </w:rPr>
        <w:t xml:space="preserve"> Сергей Григорьевич, 29.07.1957 года рождения, умер, руководствуясь п. 1 ст.29 Федерального закона от 28.04.2008 года № 48-ФЗ «Об опеке и попечительстве», законом Томской области </w:t>
      </w:r>
      <w:proofErr w:type="gramStart"/>
      <w:r>
        <w:rPr>
          <w:sz w:val="28"/>
          <w:szCs w:val="28"/>
        </w:rPr>
        <w:t>от  28.12.2007</w:t>
      </w:r>
      <w:proofErr w:type="gramEnd"/>
      <w:r>
        <w:rPr>
          <w:sz w:val="28"/>
          <w:szCs w:val="28"/>
        </w:rPr>
        <w:t xml:space="preserve"> года № 298-ОЗ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области»,      </w:t>
      </w:r>
    </w:p>
    <w:p w:rsidR="003717E2" w:rsidRDefault="003717E2" w:rsidP="003717E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717E2" w:rsidRDefault="003717E2" w:rsidP="00371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3717E2" w:rsidRDefault="003717E2" w:rsidP="003717E2">
      <w:pPr>
        <w:widowControl/>
        <w:numPr>
          <w:ilvl w:val="0"/>
          <w:numId w:val="4"/>
        </w:numPr>
        <w:tabs>
          <w:tab w:val="clear" w:pos="750"/>
        </w:tabs>
        <w:suppressAutoHyphens/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Прекратить опеку над недееспособным </w:t>
      </w:r>
      <w:proofErr w:type="spellStart"/>
      <w:r>
        <w:rPr>
          <w:sz w:val="28"/>
          <w:szCs w:val="28"/>
        </w:rPr>
        <w:t>Фенюк</w:t>
      </w:r>
      <w:proofErr w:type="spellEnd"/>
      <w:r>
        <w:rPr>
          <w:sz w:val="28"/>
          <w:szCs w:val="28"/>
        </w:rPr>
        <w:t xml:space="preserve"> Сергеем Григорьевичем, 29.07.1957 года рождения.</w:t>
      </w:r>
    </w:p>
    <w:p w:rsidR="003717E2" w:rsidRDefault="003717E2" w:rsidP="003717E2">
      <w:pPr>
        <w:widowControl/>
        <w:suppressAutoHyphens/>
        <w:autoSpaceDE/>
        <w:autoSpaceDN/>
        <w:adjustRightInd/>
        <w:ind w:left="567"/>
        <w:jc w:val="both"/>
        <w:rPr>
          <w:sz w:val="28"/>
          <w:szCs w:val="28"/>
        </w:rPr>
      </w:pPr>
    </w:p>
    <w:p w:rsidR="003717E2" w:rsidRDefault="003717E2" w:rsidP="003717E2">
      <w:pPr>
        <w:widowControl/>
        <w:numPr>
          <w:ilvl w:val="0"/>
          <w:numId w:val="4"/>
        </w:numPr>
        <w:tabs>
          <w:tab w:val="clear" w:pos="750"/>
        </w:tabs>
        <w:suppressAutoHyphens/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постановление Администрации Первомайского района </w:t>
      </w:r>
      <w:proofErr w:type="gramStart"/>
      <w:r>
        <w:rPr>
          <w:sz w:val="28"/>
          <w:szCs w:val="28"/>
        </w:rPr>
        <w:t>от  07.06.2010</w:t>
      </w:r>
      <w:proofErr w:type="gramEnd"/>
      <w:r>
        <w:rPr>
          <w:sz w:val="28"/>
          <w:szCs w:val="28"/>
        </w:rPr>
        <w:t xml:space="preserve"> года № 111 «О назначении опекуна недееспособному </w:t>
      </w:r>
      <w:proofErr w:type="spellStart"/>
      <w:r>
        <w:rPr>
          <w:sz w:val="28"/>
          <w:szCs w:val="28"/>
        </w:rPr>
        <w:t>Фенюк</w:t>
      </w:r>
      <w:proofErr w:type="spellEnd"/>
      <w:r>
        <w:rPr>
          <w:sz w:val="28"/>
          <w:szCs w:val="28"/>
        </w:rPr>
        <w:t xml:space="preserve"> Сергею Григорьевичу».</w:t>
      </w:r>
    </w:p>
    <w:p w:rsidR="003717E2" w:rsidRDefault="003717E2" w:rsidP="003717E2">
      <w:pPr>
        <w:widowControl/>
        <w:suppressAutoHyphens/>
        <w:autoSpaceDE/>
        <w:autoSpaceDN/>
        <w:adjustRightInd/>
        <w:ind w:left="567"/>
        <w:jc w:val="both"/>
        <w:rPr>
          <w:sz w:val="28"/>
          <w:szCs w:val="28"/>
        </w:rPr>
      </w:pPr>
    </w:p>
    <w:p w:rsidR="003717E2" w:rsidRDefault="003717E2" w:rsidP="003717E2">
      <w:pPr>
        <w:widowControl/>
        <w:numPr>
          <w:ilvl w:val="0"/>
          <w:numId w:val="4"/>
        </w:numPr>
        <w:tabs>
          <w:tab w:val="clear" w:pos="750"/>
        </w:tabs>
        <w:suppressAutoHyphens/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Первомайского района по социальной политике Черкашину Ю.Н.</w:t>
      </w:r>
    </w:p>
    <w:p w:rsidR="003717E2" w:rsidRDefault="003717E2" w:rsidP="003717E2">
      <w:pPr>
        <w:ind w:firstLine="567"/>
        <w:jc w:val="both"/>
        <w:rPr>
          <w:sz w:val="28"/>
          <w:szCs w:val="28"/>
        </w:rPr>
      </w:pPr>
    </w:p>
    <w:p w:rsidR="003717E2" w:rsidRDefault="003717E2" w:rsidP="003717E2">
      <w:pPr>
        <w:ind w:left="360"/>
        <w:jc w:val="both"/>
        <w:rPr>
          <w:sz w:val="28"/>
          <w:szCs w:val="28"/>
        </w:rPr>
      </w:pPr>
    </w:p>
    <w:p w:rsidR="003717E2" w:rsidRDefault="003717E2" w:rsidP="003717E2">
      <w:pPr>
        <w:ind w:left="360"/>
        <w:jc w:val="both"/>
        <w:rPr>
          <w:sz w:val="28"/>
          <w:szCs w:val="28"/>
        </w:rPr>
      </w:pPr>
    </w:p>
    <w:p w:rsidR="003717E2" w:rsidRDefault="003717E2" w:rsidP="003717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717E2" w:rsidRDefault="003717E2" w:rsidP="003717E2">
      <w:pPr>
        <w:ind w:left="-284"/>
        <w:rPr>
          <w:sz w:val="20"/>
          <w:szCs w:val="20"/>
        </w:rPr>
      </w:pPr>
      <w:r>
        <w:rPr>
          <w:sz w:val="28"/>
          <w:szCs w:val="28"/>
        </w:rPr>
        <w:t xml:space="preserve">      Глава Первомайско</w:t>
      </w:r>
      <w:r>
        <w:rPr>
          <w:sz w:val="28"/>
          <w:szCs w:val="28"/>
        </w:rPr>
        <w:t>го района                                               И.И.</w:t>
      </w:r>
      <w:r>
        <w:rPr>
          <w:sz w:val="28"/>
          <w:szCs w:val="28"/>
        </w:rPr>
        <w:t xml:space="preserve">Сиберт                         </w:t>
      </w:r>
    </w:p>
    <w:p w:rsidR="003717E2" w:rsidRDefault="003717E2" w:rsidP="003717E2">
      <w:pPr>
        <w:ind w:left="720"/>
        <w:rPr>
          <w:sz w:val="20"/>
          <w:szCs w:val="20"/>
        </w:rPr>
      </w:pPr>
    </w:p>
    <w:p w:rsidR="003717E2" w:rsidRDefault="003717E2" w:rsidP="003717E2">
      <w:pPr>
        <w:ind w:left="720"/>
      </w:pPr>
    </w:p>
    <w:p w:rsidR="003717E2" w:rsidRDefault="003717E2" w:rsidP="003717E2">
      <w:pPr>
        <w:ind w:left="720"/>
      </w:pPr>
    </w:p>
    <w:p w:rsidR="003717E2" w:rsidRDefault="003717E2" w:rsidP="003717E2">
      <w:pPr>
        <w:ind w:left="720"/>
      </w:pPr>
    </w:p>
    <w:p w:rsidR="003717E2" w:rsidRDefault="003717E2" w:rsidP="003717E2">
      <w:pPr>
        <w:ind w:left="720"/>
      </w:pPr>
    </w:p>
    <w:p w:rsidR="003717E2" w:rsidRDefault="003717E2" w:rsidP="003717E2">
      <w:pPr>
        <w:ind w:left="720"/>
      </w:pPr>
    </w:p>
    <w:p w:rsidR="003717E2" w:rsidRDefault="003717E2" w:rsidP="003717E2">
      <w:pPr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</w:t>
      </w:r>
    </w:p>
    <w:p w:rsidR="003717E2" w:rsidRPr="003717E2" w:rsidRDefault="003717E2" w:rsidP="003717E2">
      <w:pPr>
        <w:rPr>
          <w:sz w:val="16"/>
          <w:szCs w:val="16"/>
        </w:rPr>
      </w:pPr>
      <w:proofErr w:type="spellStart"/>
      <w:r w:rsidRPr="003717E2">
        <w:rPr>
          <w:sz w:val="16"/>
          <w:szCs w:val="16"/>
        </w:rPr>
        <w:t>Л.Ф.Золотухина</w:t>
      </w:r>
      <w:proofErr w:type="spellEnd"/>
    </w:p>
    <w:p w:rsidR="003717E2" w:rsidRPr="003717E2" w:rsidRDefault="003717E2" w:rsidP="003717E2">
      <w:pPr>
        <w:rPr>
          <w:sz w:val="16"/>
          <w:szCs w:val="16"/>
        </w:rPr>
      </w:pPr>
      <w:r w:rsidRPr="003717E2">
        <w:rPr>
          <w:sz w:val="16"/>
          <w:szCs w:val="16"/>
        </w:rPr>
        <w:t>2 27 30</w:t>
      </w:r>
      <w:r w:rsidRPr="003717E2">
        <w:rPr>
          <w:sz w:val="16"/>
          <w:szCs w:val="16"/>
        </w:rPr>
        <w:t xml:space="preserve">                                                  </w:t>
      </w:r>
    </w:p>
    <w:p w:rsidR="003717E2" w:rsidRPr="00EB3741" w:rsidRDefault="003717E2" w:rsidP="00042E2D">
      <w:pPr>
        <w:spacing w:before="480"/>
      </w:pPr>
      <w:bookmarkStart w:id="0" w:name="_GoBack"/>
      <w:bookmarkEnd w:id="0"/>
    </w:p>
    <w:sectPr w:rsidR="003717E2" w:rsidRPr="00EB3741" w:rsidSect="00EE6E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E08B7"/>
    <w:multiLevelType w:val="hybridMultilevel"/>
    <w:tmpl w:val="DDE2D992"/>
    <w:lvl w:ilvl="0" w:tplc="F8B4C31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C4020"/>
    <w:rsid w:val="000E7FAA"/>
    <w:rsid w:val="00115D2F"/>
    <w:rsid w:val="001B7C8F"/>
    <w:rsid w:val="003717E2"/>
    <w:rsid w:val="003E6D1A"/>
    <w:rsid w:val="004251EE"/>
    <w:rsid w:val="00557819"/>
    <w:rsid w:val="00557E7E"/>
    <w:rsid w:val="006328F9"/>
    <w:rsid w:val="006D5A03"/>
    <w:rsid w:val="00772E8A"/>
    <w:rsid w:val="00907625"/>
    <w:rsid w:val="009B4D56"/>
    <w:rsid w:val="009D0621"/>
    <w:rsid w:val="00BC2690"/>
    <w:rsid w:val="00CC7875"/>
    <w:rsid w:val="00D40FB8"/>
    <w:rsid w:val="00E87C8A"/>
    <w:rsid w:val="00EB3741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2</cp:revision>
  <cp:lastPrinted>2016-05-16T08:37:00Z</cp:lastPrinted>
  <dcterms:created xsi:type="dcterms:W3CDTF">2016-08-23T06:23:00Z</dcterms:created>
  <dcterms:modified xsi:type="dcterms:W3CDTF">2016-08-23T06:23:00Z</dcterms:modified>
</cp:coreProperties>
</file>