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Pr="004C3152" w:rsidRDefault="007C346B" w:rsidP="007C346B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52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155BC" w:rsidRDefault="00EF3F8E" w:rsidP="002155BC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C315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4A0242" w:rsidRPr="00DB7F00" w:rsidRDefault="001234BE" w:rsidP="004A024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09.12.2021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№ 248 - р</w:t>
      </w:r>
    </w:p>
    <w:p w:rsidR="00B67DC5" w:rsidRDefault="00B67DC5" w:rsidP="00B67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67DC5" w:rsidRDefault="00B67DC5" w:rsidP="00B67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46B" w:rsidRDefault="007C346B" w:rsidP="00B67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>
        <w:rPr>
          <w:rFonts w:ascii="Times New Roman" w:hAnsi="Times New Roman" w:cs="Times New Roman"/>
          <w:sz w:val="26"/>
          <w:szCs w:val="26"/>
        </w:rPr>
        <w:t>е</w:t>
      </w:r>
      <w:r w:rsidR="0060754F">
        <w:rPr>
          <w:rFonts w:ascii="Times New Roman" w:hAnsi="Times New Roman" w:cs="Times New Roman"/>
          <w:sz w:val="26"/>
          <w:szCs w:val="26"/>
        </w:rPr>
        <w:t>стиционной деятельности, на 2022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67DC5" w:rsidRPr="008C4904" w:rsidRDefault="00B67DC5" w:rsidP="004A0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Администраци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и Первомайского района от 24 декабря </w:t>
      </w:r>
      <w:r w:rsidRPr="008C4904">
        <w:rPr>
          <w:rFonts w:ascii="Times New Roman" w:hAnsi="Times New Roman" w:cs="Times New Roman"/>
          <w:sz w:val="26"/>
          <w:szCs w:val="26"/>
        </w:rPr>
        <w:t xml:space="preserve">2015 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C4904">
        <w:rPr>
          <w:rFonts w:ascii="Times New Roman" w:hAnsi="Times New Roman" w:cs="Times New Roman"/>
          <w:sz w:val="26"/>
          <w:szCs w:val="26"/>
        </w:rPr>
        <w:t>№300 «Об оценке регулирующего воздействия проектов  муниципальных нормативно правовых актов в муниципальном образовании «Первомайский район».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1.Утвердить план проведения экспертизы нормативно правовых актов в муниципальном образов</w:t>
      </w:r>
      <w:r w:rsidR="00370E68">
        <w:rPr>
          <w:rFonts w:ascii="Times New Roman" w:hAnsi="Times New Roman" w:cs="Times New Roman"/>
          <w:sz w:val="26"/>
          <w:szCs w:val="26"/>
        </w:rPr>
        <w:t>ании «Первомайский район» на 202</w:t>
      </w:r>
      <w:r w:rsidR="0060754F">
        <w:rPr>
          <w:rFonts w:ascii="Times New Roman" w:hAnsi="Times New Roman" w:cs="Times New Roman"/>
          <w:sz w:val="26"/>
          <w:szCs w:val="26"/>
        </w:rPr>
        <w:t>2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2. Организовать экспертизу нормативно правовых актов в соответствии с Порядком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утвержденным постановлением Администрации Первомайского района от 24.12.2015 №300 «Об оценке регулирующего воздействия проектов муниципальных нормативных правовых актов в муниципальном образовании «Первомайский район».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3. Настоящее распоряж</w:t>
      </w:r>
      <w:r w:rsidR="002155BC" w:rsidRPr="008C4904">
        <w:rPr>
          <w:rFonts w:ascii="Times New Roman" w:hAnsi="Times New Roman" w:cs="Times New Roman"/>
          <w:sz w:val="26"/>
          <w:szCs w:val="26"/>
        </w:rPr>
        <w:t>ение вступает в силу с даты подписания</w:t>
      </w:r>
    </w:p>
    <w:p w:rsidR="008C4904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 xml:space="preserve">4. Настоящее распоряжение разместить  на официальном сайте Администрации Первомайского района </w:t>
      </w:r>
      <w:r w:rsidRPr="00B67DC5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B67D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http://pmr.tomsk.ru/</w:t>
        </w:r>
      </w:hyperlink>
      <w:r w:rsidRPr="00B67DC5">
        <w:rPr>
          <w:rFonts w:ascii="Times New Roman" w:hAnsi="Times New Roman" w:cs="Times New Roman"/>
          <w:sz w:val="26"/>
          <w:szCs w:val="26"/>
        </w:rPr>
        <w:t>)</w:t>
      </w:r>
      <w:r w:rsidR="00B67DC5">
        <w:rPr>
          <w:rFonts w:ascii="Times New Roman" w:hAnsi="Times New Roman" w:cs="Times New Roman"/>
          <w:sz w:val="26"/>
          <w:szCs w:val="26"/>
        </w:rPr>
        <w:t>.</w:t>
      </w:r>
    </w:p>
    <w:p w:rsidR="007C346B" w:rsidRPr="008C4904" w:rsidRDefault="00B67DC5" w:rsidP="00B67DC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8C4904" w:rsidRPr="008C4904">
        <w:rPr>
          <w:rFonts w:ascii="Times New Roman" w:hAnsi="Times New Roman" w:cs="Times New Roman"/>
          <w:sz w:val="26"/>
          <w:szCs w:val="26"/>
        </w:rPr>
        <w:t>. Контроль за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 распоряжения возложить на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</w:t>
      </w:r>
      <w:r w:rsidR="004A0242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заместителя</w:t>
      </w:r>
      <w:r w:rsidR="007C346B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 xml:space="preserve"> Главы Первомайского района по </w:t>
      </w:r>
      <w:r w:rsidR="002155BC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="0060754F">
        <w:rPr>
          <w:rFonts w:ascii="Times New Roman" w:hAnsi="Times New Roman" w:cs="Times New Roman"/>
          <w:sz w:val="26"/>
          <w:szCs w:val="26"/>
        </w:rPr>
        <w:t>.</w:t>
      </w:r>
    </w:p>
    <w:p w:rsidR="002155BC" w:rsidRDefault="002155BC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DC5" w:rsidRDefault="00B67DC5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DC5" w:rsidRPr="008C4904" w:rsidRDefault="00B67DC5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C" w:rsidRDefault="0060754F" w:rsidP="00B67D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И.И. Сиберт</w:t>
      </w:r>
    </w:p>
    <w:p w:rsidR="00B67DC5" w:rsidRDefault="00B67DC5" w:rsidP="002155BC">
      <w:pPr>
        <w:rPr>
          <w:rFonts w:ascii="Times New Roman" w:hAnsi="Times New Roman" w:cs="Times New Roman"/>
          <w:sz w:val="26"/>
          <w:szCs w:val="26"/>
        </w:rPr>
      </w:pPr>
    </w:p>
    <w:p w:rsidR="00F16BB9" w:rsidRPr="00732A5D" w:rsidRDefault="00F16BB9" w:rsidP="002155BC">
      <w:pPr>
        <w:rPr>
          <w:rFonts w:ascii="Times New Roman" w:hAnsi="Times New Roman" w:cs="Times New Roman"/>
          <w:sz w:val="26"/>
          <w:szCs w:val="26"/>
        </w:rPr>
      </w:pPr>
    </w:p>
    <w:p w:rsidR="007C346B" w:rsidRPr="004C3152" w:rsidRDefault="007C346B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Андросова А.В.</w:t>
      </w:r>
    </w:p>
    <w:p w:rsidR="007C346B" w:rsidRPr="00B67DC5" w:rsidRDefault="008C4904" w:rsidP="00B67DC5">
      <w:pPr>
        <w:tabs>
          <w:tab w:val="left" w:pos="34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8(38245) 2 17 47</w:t>
      </w:r>
      <w:r w:rsidR="007C346B">
        <w:br w:type="page"/>
      </w:r>
    </w:p>
    <w:p w:rsidR="007C346B" w:rsidRDefault="007C346B">
      <w:pPr>
        <w:sectPr w:rsidR="007C346B" w:rsidSect="00B67D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lastRenderedPageBreak/>
        <w:t>Приложение к распоряжению</w:t>
      </w: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7C346B" w:rsidRPr="00095A96" w:rsidRDefault="00B67DC5" w:rsidP="00095A96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от </w:t>
      </w:r>
      <w:r w:rsidR="001234BE">
        <w:rPr>
          <w:rFonts w:ascii="Times New Roman" w:hAnsi="Times New Roman" w:cs="Times New Roman"/>
          <w:b/>
          <w:sz w:val="20"/>
          <w:szCs w:val="24"/>
        </w:rPr>
        <w:t xml:space="preserve"> 09.12.2021 № 648 - р</w:t>
      </w:r>
      <w:bookmarkStart w:id="0" w:name="_GoBack"/>
      <w:bookmarkEnd w:id="0"/>
    </w:p>
    <w:p w:rsidR="009652EE" w:rsidRDefault="009652EE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6B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60754F">
        <w:rPr>
          <w:rFonts w:ascii="Times New Roman" w:hAnsi="Times New Roman" w:cs="Times New Roman"/>
          <w:b/>
          <w:sz w:val="24"/>
          <w:szCs w:val="24"/>
        </w:rPr>
        <w:t xml:space="preserve"> район»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52EE" w:rsidRPr="007C54AF" w:rsidRDefault="009652EE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43"/>
        <w:gridCol w:w="2671"/>
        <w:gridCol w:w="5103"/>
        <w:gridCol w:w="1843"/>
        <w:gridCol w:w="1814"/>
        <w:gridCol w:w="3119"/>
      </w:tblGrid>
      <w:tr w:rsidR="007C346B" w:rsidRPr="0060754F" w:rsidTr="00DB7F00">
        <w:trPr>
          <w:tblHeader/>
        </w:trPr>
        <w:tc>
          <w:tcPr>
            <w:tcW w:w="443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671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НПА, дата, №</w:t>
            </w:r>
          </w:p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подлежащего экспертизе</w:t>
            </w:r>
          </w:p>
        </w:tc>
        <w:tc>
          <w:tcPr>
            <w:tcW w:w="5103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НПА подлежащие экспертизе</w:t>
            </w:r>
          </w:p>
        </w:tc>
        <w:tc>
          <w:tcPr>
            <w:tcW w:w="1843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Заявитель</w:t>
            </w:r>
          </w:p>
        </w:tc>
        <w:tc>
          <w:tcPr>
            <w:tcW w:w="1814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Разработчик</w:t>
            </w:r>
          </w:p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НПА</w:t>
            </w:r>
          </w:p>
        </w:tc>
        <w:tc>
          <w:tcPr>
            <w:tcW w:w="3119" w:type="dxa"/>
            <w:vAlign w:val="center"/>
          </w:tcPr>
          <w:p w:rsidR="007C346B" w:rsidRPr="0060754F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60754F" w:rsidTr="00DB7F00">
        <w:trPr>
          <w:tblHeader/>
        </w:trPr>
        <w:tc>
          <w:tcPr>
            <w:tcW w:w="443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71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C346B" w:rsidRPr="0060754F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60754F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60754F" w:rsidRPr="0060754F" w:rsidTr="00DB7F00">
        <w:tc>
          <w:tcPr>
            <w:tcW w:w="443" w:type="dxa"/>
            <w:vAlign w:val="center"/>
          </w:tcPr>
          <w:p w:rsidR="0060754F" w:rsidRPr="0060754F" w:rsidRDefault="0060754F" w:rsidP="0060754F">
            <w:pPr>
              <w:jc w:val="center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1.</w:t>
            </w:r>
          </w:p>
        </w:tc>
        <w:tc>
          <w:tcPr>
            <w:tcW w:w="2671" w:type="dxa"/>
          </w:tcPr>
          <w:p w:rsidR="0060754F" w:rsidRPr="0060754F" w:rsidRDefault="0060754F" w:rsidP="0060754F">
            <w:pPr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Постановление Администрации Первомайского района от 09.07.2021 №143</w:t>
            </w:r>
          </w:p>
        </w:tc>
        <w:tc>
          <w:tcPr>
            <w:tcW w:w="5103" w:type="dxa"/>
          </w:tcPr>
          <w:p w:rsidR="0060754F" w:rsidRPr="0060754F" w:rsidRDefault="001234BE" w:rsidP="0060754F">
            <w:pPr>
              <w:jc w:val="both"/>
              <w:rPr>
                <w:sz w:val="22"/>
                <w:szCs w:val="22"/>
              </w:rPr>
            </w:pPr>
            <w:hyperlink r:id="rId6" w:history="1">
              <w:r w:rsidR="0060754F" w:rsidRPr="0060754F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  </w:r>
            </w:hyperlink>
          </w:p>
        </w:tc>
        <w:tc>
          <w:tcPr>
            <w:tcW w:w="1843" w:type="dxa"/>
          </w:tcPr>
          <w:p w:rsidR="0060754F" w:rsidRPr="0060754F" w:rsidRDefault="0060754F" w:rsidP="0060754F">
            <w:pPr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814" w:type="dxa"/>
          </w:tcPr>
          <w:p w:rsidR="0060754F" w:rsidRPr="0060754F" w:rsidRDefault="0060754F" w:rsidP="0060754F">
            <w:pPr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 xml:space="preserve">Публичные консультации: 14.01.2022 по 18.02.2022 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(25 рабочих дней)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 xml:space="preserve">Подготовка заключения: 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до 11.03.2022</w:t>
            </w:r>
          </w:p>
          <w:p w:rsidR="0060754F" w:rsidRPr="0060754F" w:rsidRDefault="0060754F" w:rsidP="0060754F">
            <w:pPr>
              <w:jc w:val="both"/>
              <w:rPr>
                <w:i/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(15 рабочих дней)</w:t>
            </w:r>
          </w:p>
        </w:tc>
      </w:tr>
      <w:tr w:rsidR="0060754F" w:rsidRPr="0060754F" w:rsidTr="00DB7F00">
        <w:tc>
          <w:tcPr>
            <w:tcW w:w="443" w:type="dxa"/>
            <w:vAlign w:val="center"/>
          </w:tcPr>
          <w:p w:rsidR="0060754F" w:rsidRPr="0060754F" w:rsidRDefault="0060754F" w:rsidP="0060754F">
            <w:pPr>
              <w:jc w:val="center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2.</w:t>
            </w:r>
          </w:p>
        </w:tc>
        <w:tc>
          <w:tcPr>
            <w:tcW w:w="2671" w:type="dxa"/>
          </w:tcPr>
          <w:p w:rsidR="0060754F" w:rsidRPr="0060754F" w:rsidRDefault="001234BE" w:rsidP="0060754F">
            <w:pPr>
              <w:rPr>
                <w:sz w:val="22"/>
                <w:szCs w:val="22"/>
              </w:rPr>
            </w:pPr>
            <w:hyperlink r:id="rId7" w:history="1">
              <w:r w:rsidR="0060754F" w:rsidRPr="0060754F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Постановление Администрации Первомайского района от 02.10.2020 № 212а</w:t>
              </w:r>
            </w:hyperlink>
          </w:p>
        </w:tc>
        <w:tc>
          <w:tcPr>
            <w:tcW w:w="5103" w:type="dxa"/>
          </w:tcPr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 xml:space="preserve">Об утверждении Порядка предоставления субсидии на реализацию мероприятий по развитию </w:t>
            </w:r>
            <w:proofErr w:type="spellStart"/>
            <w:r w:rsidRPr="0060754F">
              <w:rPr>
                <w:sz w:val="22"/>
                <w:szCs w:val="22"/>
              </w:rPr>
              <w:t>рыбохозяйственного</w:t>
            </w:r>
            <w:proofErr w:type="spellEnd"/>
            <w:r w:rsidRPr="0060754F">
              <w:rPr>
                <w:sz w:val="22"/>
                <w:szCs w:val="22"/>
              </w:rPr>
              <w:t xml:space="preserve"> комплекса.</w:t>
            </w:r>
          </w:p>
        </w:tc>
        <w:tc>
          <w:tcPr>
            <w:tcW w:w="1843" w:type="dxa"/>
          </w:tcPr>
          <w:p w:rsidR="0060754F" w:rsidRPr="0060754F" w:rsidRDefault="0060754F" w:rsidP="0060754F">
            <w:pPr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814" w:type="dxa"/>
          </w:tcPr>
          <w:p w:rsidR="0060754F" w:rsidRPr="0060754F" w:rsidRDefault="0060754F" w:rsidP="0060754F">
            <w:pPr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 xml:space="preserve">Публичные консультации: 14.01.2022 по 18.02.2022 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(25 рабочих дней)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 xml:space="preserve">Подготовка заключения: </w:t>
            </w:r>
          </w:p>
          <w:p w:rsidR="0060754F" w:rsidRPr="0060754F" w:rsidRDefault="0060754F" w:rsidP="0060754F">
            <w:pPr>
              <w:jc w:val="both"/>
              <w:rPr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до 11.03.2022</w:t>
            </w:r>
          </w:p>
          <w:p w:rsidR="0060754F" w:rsidRPr="0060754F" w:rsidRDefault="0060754F" w:rsidP="0060754F">
            <w:pPr>
              <w:jc w:val="both"/>
              <w:rPr>
                <w:i/>
                <w:sz w:val="22"/>
                <w:szCs w:val="22"/>
              </w:rPr>
            </w:pPr>
            <w:r w:rsidRPr="0060754F">
              <w:rPr>
                <w:sz w:val="22"/>
                <w:szCs w:val="22"/>
              </w:rPr>
              <w:t>(15 рабочих дней)</w:t>
            </w:r>
          </w:p>
        </w:tc>
      </w:tr>
    </w:tbl>
    <w:p w:rsidR="00E16336" w:rsidRDefault="00E16336" w:rsidP="00095A96"/>
    <w:sectPr w:rsidR="00E16336" w:rsidSect="00095A9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6631D"/>
    <w:rsid w:val="00095A96"/>
    <w:rsid w:val="001234BE"/>
    <w:rsid w:val="00150B4A"/>
    <w:rsid w:val="002155BC"/>
    <w:rsid w:val="002B11E5"/>
    <w:rsid w:val="00370E68"/>
    <w:rsid w:val="004832C6"/>
    <w:rsid w:val="004A0242"/>
    <w:rsid w:val="0060754F"/>
    <w:rsid w:val="006F591D"/>
    <w:rsid w:val="00732A5D"/>
    <w:rsid w:val="007C346B"/>
    <w:rsid w:val="008928D0"/>
    <w:rsid w:val="008C4904"/>
    <w:rsid w:val="008F6FF6"/>
    <w:rsid w:val="008F7E2A"/>
    <w:rsid w:val="009652EE"/>
    <w:rsid w:val="00A003A1"/>
    <w:rsid w:val="00A30BC2"/>
    <w:rsid w:val="00B67DC5"/>
    <w:rsid w:val="00C21453"/>
    <w:rsid w:val="00C74488"/>
    <w:rsid w:val="00CB0250"/>
    <w:rsid w:val="00D22888"/>
    <w:rsid w:val="00DA2AAD"/>
    <w:rsid w:val="00DB7F00"/>
    <w:rsid w:val="00E16336"/>
    <w:rsid w:val="00E43D9A"/>
    <w:rsid w:val="00EF3F8E"/>
    <w:rsid w:val="00F16BB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15D4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uploads/attachment/4e97310dfa1dfe17a5fcec00ab13fde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uploads/attachment/9a623557f5d1806ca310e560fba5c6d7.docx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73F4-5A53-42E8-A257-ED00681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2021-12-07T05:13:00Z</cp:lastPrinted>
  <dcterms:created xsi:type="dcterms:W3CDTF">2021-12-07T05:13:00Z</dcterms:created>
  <dcterms:modified xsi:type="dcterms:W3CDTF">2022-01-24T09:37:00Z</dcterms:modified>
</cp:coreProperties>
</file>