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2D" w:rsidRDefault="00042E2D" w:rsidP="002155A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2155A5" w:rsidRPr="00907EEA" w:rsidRDefault="002155A5" w:rsidP="002155A5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0041D2" w:rsidRDefault="00042E2D" w:rsidP="002155A5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155A5" w:rsidRDefault="002155A5" w:rsidP="00042E2D">
      <w:pPr>
        <w:spacing w:before="480"/>
        <w:rPr>
          <w:sz w:val="26"/>
          <w:szCs w:val="26"/>
        </w:rPr>
      </w:pPr>
      <w:r w:rsidRPr="002155A5">
        <w:rPr>
          <w:sz w:val="26"/>
          <w:szCs w:val="26"/>
        </w:rPr>
        <w:t>04.07.</w:t>
      </w:r>
      <w:r w:rsidR="000C746F" w:rsidRPr="002155A5">
        <w:rPr>
          <w:sz w:val="26"/>
          <w:szCs w:val="26"/>
        </w:rPr>
        <w:t>2018</w:t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907625" w:rsidRPr="002155A5">
        <w:rPr>
          <w:sz w:val="26"/>
          <w:szCs w:val="26"/>
        </w:rPr>
        <w:tab/>
      </w:r>
      <w:r w:rsidR="00042E2D" w:rsidRPr="002155A5">
        <w:rPr>
          <w:sz w:val="26"/>
          <w:szCs w:val="26"/>
        </w:rPr>
        <w:t xml:space="preserve">    </w:t>
      </w:r>
      <w:r w:rsidR="00907625" w:rsidRPr="002155A5">
        <w:rPr>
          <w:sz w:val="26"/>
          <w:szCs w:val="26"/>
        </w:rPr>
        <w:t xml:space="preserve">                           </w:t>
      </w:r>
      <w:r w:rsidR="00042E2D" w:rsidRPr="002155A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</w:t>
      </w:r>
      <w:r w:rsidR="00042E2D" w:rsidRPr="002155A5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2155A5">
        <w:rPr>
          <w:sz w:val="26"/>
          <w:szCs w:val="26"/>
        </w:rPr>
        <w:t>151</w:t>
      </w:r>
    </w:p>
    <w:p w:rsidR="000C746F" w:rsidRDefault="000C746F" w:rsidP="002155A5">
      <w:pPr>
        <w:rPr>
          <w:sz w:val="26"/>
          <w:szCs w:val="26"/>
        </w:rPr>
      </w:pP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Об утверждении Порядка использования бюджетных </w:t>
      </w:r>
    </w:p>
    <w:p w:rsidR="002E450F" w:rsidRPr="002155A5" w:rsidRDefault="002E450F" w:rsidP="002E450F">
      <w:pPr>
        <w:jc w:val="center"/>
        <w:rPr>
          <w:i/>
          <w:sz w:val="26"/>
          <w:szCs w:val="26"/>
        </w:rPr>
      </w:pPr>
      <w:r w:rsidRPr="002155A5">
        <w:rPr>
          <w:sz w:val="26"/>
          <w:szCs w:val="26"/>
        </w:rPr>
        <w:t xml:space="preserve">ассигнований резервного 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</w:t>
      </w:r>
      <w:r w:rsidRPr="002155A5">
        <w:rPr>
          <w:sz w:val="26"/>
          <w:szCs w:val="26"/>
        </w:rPr>
        <w:t xml:space="preserve">Администрации Первомайского района </w:t>
      </w:r>
    </w:p>
    <w:p w:rsidR="002E450F" w:rsidRPr="002155A5" w:rsidRDefault="002E450F" w:rsidP="002E450F">
      <w:pPr>
        <w:jc w:val="both"/>
        <w:rPr>
          <w:sz w:val="26"/>
          <w:szCs w:val="26"/>
        </w:rPr>
      </w:pPr>
    </w:p>
    <w:p w:rsidR="002E450F" w:rsidRPr="002155A5" w:rsidRDefault="002E450F" w:rsidP="002E450F">
      <w:pPr>
        <w:jc w:val="both"/>
        <w:rPr>
          <w:sz w:val="26"/>
          <w:szCs w:val="26"/>
        </w:rPr>
      </w:pPr>
      <w:r w:rsidRPr="002155A5">
        <w:rPr>
          <w:sz w:val="26"/>
          <w:szCs w:val="26"/>
        </w:rPr>
        <w:tab/>
      </w:r>
    </w:p>
    <w:p w:rsidR="002E450F" w:rsidRPr="002155A5" w:rsidRDefault="002E450F" w:rsidP="002E450F">
      <w:pPr>
        <w:ind w:firstLine="567"/>
        <w:jc w:val="both"/>
        <w:rPr>
          <w:sz w:val="26"/>
          <w:szCs w:val="26"/>
        </w:rPr>
      </w:pPr>
    </w:p>
    <w:p w:rsidR="002E450F" w:rsidRPr="002155A5" w:rsidRDefault="00406828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В соответствии со статьями 15,</w:t>
      </w:r>
      <w:r w:rsidR="002E450F" w:rsidRPr="002155A5">
        <w:rPr>
          <w:sz w:val="26"/>
          <w:szCs w:val="26"/>
        </w:rPr>
        <w:t xml:space="preserve"> 81 Бюджетного кодекса Российской Федерации</w:t>
      </w:r>
      <w:r w:rsidR="00A34AE1" w:rsidRPr="002155A5">
        <w:rPr>
          <w:sz w:val="26"/>
          <w:szCs w:val="26"/>
        </w:rPr>
        <w:t xml:space="preserve"> и в целях эффективного расходования </w:t>
      </w:r>
      <w:r w:rsidR="002155A5">
        <w:rPr>
          <w:sz w:val="26"/>
          <w:szCs w:val="26"/>
        </w:rPr>
        <w:t>средств</w:t>
      </w:r>
      <w:r w:rsidR="00A34AE1" w:rsidRPr="002155A5">
        <w:rPr>
          <w:sz w:val="26"/>
          <w:szCs w:val="26"/>
        </w:rPr>
        <w:t xml:space="preserve"> бюджета</w:t>
      </w:r>
      <w:r w:rsidR="00326C72" w:rsidRPr="002155A5">
        <w:rPr>
          <w:sz w:val="26"/>
          <w:szCs w:val="26"/>
        </w:rPr>
        <w:t xml:space="preserve"> муниципального образования «Первомайский район»</w:t>
      </w:r>
    </w:p>
    <w:p w:rsidR="002E450F" w:rsidRPr="002155A5" w:rsidRDefault="002155A5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Постановляю: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 xml:space="preserve">1. Утвердить прилагаемый Порядок использования бюджетных ассигнований резервного 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</w:t>
      </w:r>
      <w:r w:rsidRPr="002155A5">
        <w:rPr>
          <w:sz w:val="26"/>
          <w:szCs w:val="26"/>
        </w:rPr>
        <w:t>Администрации Первомайского района, согласно приложению.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2. Признать утратившим силу постановление Админист</w:t>
      </w:r>
      <w:r w:rsidR="002155A5">
        <w:rPr>
          <w:sz w:val="26"/>
          <w:szCs w:val="26"/>
        </w:rPr>
        <w:t xml:space="preserve">рации Первомайского района </w:t>
      </w:r>
      <w:r w:rsidR="000C746F" w:rsidRPr="002155A5">
        <w:rPr>
          <w:sz w:val="26"/>
          <w:szCs w:val="26"/>
        </w:rPr>
        <w:t>от 04</w:t>
      </w:r>
      <w:r w:rsidRPr="002155A5">
        <w:rPr>
          <w:sz w:val="26"/>
          <w:szCs w:val="26"/>
        </w:rPr>
        <w:t>.</w:t>
      </w:r>
      <w:r w:rsidR="000C746F" w:rsidRPr="002155A5">
        <w:rPr>
          <w:sz w:val="26"/>
          <w:szCs w:val="26"/>
        </w:rPr>
        <w:t>05</w:t>
      </w:r>
      <w:r w:rsidRPr="002155A5">
        <w:rPr>
          <w:sz w:val="26"/>
          <w:szCs w:val="26"/>
        </w:rPr>
        <w:t>.201</w:t>
      </w:r>
      <w:r w:rsidR="000C746F" w:rsidRPr="002155A5">
        <w:rPr>
          <w:sz w:val="26"/>
          <w:szCs w:val="26"/>
        </w:rPr>
        <w:t>6</w:t>
      </w:r>
      <w:r w:rsidRPr="002155A5">
        <w:rPr>
          <w:sz w:val="26"/>
          <w:szCs w:val="26"/>
        </w:rPr>
        <w:t>г. №</w:t>
      </w:r>
      <w:r w:rsidR="000C746F" w:rsidRPr="002155A5">
        <w:rPr>
          <w:sz w:val="26"/>
          <w:szCs w:val="26"/>
        </w:rPr>
        <w:t xml:space="preserve"> 91</w:t>
      </w:r>
      <w:r w:rsidRPr="002155A5">
        <w:rPr>
          <w:sz w:val="26"/>
          <w:szCs w:val="26"/>
        </w:rPr>
        <w:t xml:space="preserve"> «Об утверждении порядка использования бюджетных ассигнований резервного фонда Администрации Первомайского района».</w:t>
      </w:r>
    </w:p>
    <w:p w:rsidR="00D5231B" w:rsidRPr="002155A5" w:rsidRDefault="00D5231B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 xml:space="preserve">3. Разместить настоящее постановление на официальном сайте Администрации Первомайского района </w:t>
      </w:r>
      <w:r w:rsidRPr="002155A5">
        <w:rPr>
          <w:color w:val="000000" w:themeColor="text1"/>
          <w:sz w:val="26"/>
          <w:szCs w:val="26"/>
        </w:rPr>
        <w:t>(</w:t>
      </w:r>
      <w:hyperlink r:id="rId6" w:history="1">
        <w:r w:rsidRPr="002155A5">
          <w:rPr>
            <w:rStyle w:val="a8"/>
            <w:color w:val="000000" w:themeColor="text1"/>
            <w:sz w:val="26"/>
            <w:szCs w:val="26"/>
          </w:rPr>
          <w:t>http://pmr.tomsk.ru//</w:t>
        </w:r>
      </w:hyperlink>
      <w:r w:rsidRPr="002155A5">
        <w:rPr>
          <w:color w:val="000000" w:themeColor="text1"/>
          <w:sz w:val="26"/>
          <w:szCs w:val="26"/>
        </w:rPr>
        <w:t xml:space="preserve">) </w:t>
      </w:r>
      <w:r w:rsidRPr="002155A5">
        <w:rPr>
          <w:sz w:val="26"/>
          <w:szCs w:val="26"/>
        </w:rPr>
        <w:t>в информационно-телекоммуникационной сети «Интернет», опубликовать в газете «Заветы Ильича».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  <w:r w:rsidRPr="002155A5">
        <w:rPr>
          <w:sz w:val="26"/>
          <w:szCs w:val="26"/>
        </w:rPr>
        <w:t>4.</w:t>
      </w:r>
      <w:r w:rsidR="000C746F" w:rsidRPr="002155A5">
        <w:rPr>
          <w:sz w:val="26"/>
          <w:szCs w:val="26"/>
        </w:rPr>
        <w:t xml:space="preserve"> </w:t>
      </w:r>
      <w:r w:rsidR="002155A5">
        <w:rPr>
          <w:sz w:val="26"/>
          <w:szCs w:val="26"/>
        </w:rPr>
        <w:t>Контроль за</w:t>
      </w:r>
      <w:r w:rsidRPr="002155A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E450F" w:rsidRPr="002155A5" w:rsidRDefault="002E450F" w:rsidP="002155A5">
      <w:pPr>
        <w:ind w:firstLine="709"/>
        <w:jc w:val="both"/>
        <w:rPr>
          <w:sz w:val="26"/>
          <w:szCs w:val="26"/>
        </w:rPr>
      </w:pPr>
    </w:p>
    <w:p w:rsidR="002C495E" w:rsidRPr="002155A5" w:rsidRDefault="002C495E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155A5" w:rsidRDefault="002155A5" w:rsidP="002E450F">
      <w:pPr>
        <w:jc w:val="center"/>
        <w:rPr>
          <w:sz w:val="26"/>
          <w:szCs w:val="26"/>
        </w:rPr>
      </w:pPr>
    </w:p>
    <w:p w:rsidR="002C495E" w:rsidRPr="002155A5" w:rsidRDefault="00EE652A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 </w:t>
      </w:r>
    </w:p>
    <w:p w:rsidR="002E450F" w:rsidRPr="002155A5" w:rsidRDefault="002E450F" w:rsidP="002E450F">
      <w:pPr>
        <w:rPr>
          <w:sz w:val="26"/>
          <w:szCs w:val="26"/>
        </w:rPr>
      </w:pPr>
      <w:r w:rsidRPr="002155A5">
        <w:rPr>
          <w:sz w:val="26"/>
          <w:szCs w:val="26"/>
        </w:rPr>
        <w:t>Глава Первомайского района</w:t>
      </w:r>
      <w:r w:rsidR="002C495E" w:rsidRPr="002155A5">
        <w:rPr>
          <w:sz w:val="26"/>
          <w:szCs w:val="26"/>
        </w:rPr>
        <w:t xml:space="preserve"> </w:t>
      </w:r>
      <w:r w:rsidR="002C495E" w:rsidRPr="002155A5">
        <w:rPr>
          <w:sz w:val="26"/>
          <w:szCs w:val="26"/>
        </w:rPr>
        <w:tab/>
      </w:r>
      <w:r w:rsidR="002C495E" w:rsidRPr="002155A5">
        <w:rPr>
          <w:sz w:val="26"/>
          <w:szCs w:val="26"/>
        </w:rPr>
        <w:tab/>
      </w:r>
      <w:r w:rsidR="00EE652A" w:rsidRPr="002155A5">
        <w:rPr>
          <w:sz w:val="26"/>
          <w:szCs w:val="26"/>
        </w:rPr>
        <w:t xml:space="preserve">               </w:t>
      </w:r>
      <w:r w:rsidR="002C495E" w:rsidRPr="002155A5">
        <w:rPr>
          <w:sz w:val="26"/>
          <w:szCs w:val="26"/>
        </w:rPr>
        <w:tab/>
      </w:r>
      <w:r w:rsidR="00EE652A" w:rsidRPr="002155A5">
        <w:rPr>
          <w:sz w:val="26"/>
          <w:szCs w:val="26"/>
        </w:rPr>
        <w:t xml:space="preserve">                      </w:t>
      </w:r>
      <w:r w:rsidRPr="002155A5">
        <w:rPr>
          <w:sz w:val="26"/>
          <w:szCs w:val="26"/>
        </w:rPr>
        <w:t xml:space="preserve">      </w:t>
      </w:r>
      <w:r w:rsidR="002155A5">
        <w:rPr>
          <w:sz w:val="26"/>
          <w:szCs w:val="26"/>
        </w:rPr>
        <w:t xml:space="preserve">           </w:t>
      </w:r>
      <w:r w:rsidRPr="002155A5">
        <w:rPr>
          <w:sz w:val="26"/>
          <w:szCs w:val="26"/>
        </w:rPr>
        <w:t>И.И.</w:t>
      </w:r>
      <w:r w:rsidR="002155A5">
        <w:rPr>
          <w:sz w:val="26"/>
          <w:szCs w:val="26"/>
        </w:rPr>
        <w:t xml:space="preserve"> </w:t>
      </w:r>
      <w:r w:rsidRPr="002155A5">
        <w:rPr>
          <w:sz w:val="26"/>
          <w:szCs w:val="26"/>
        </w:rPr>
        <w:t>Сиберт</w:t>
      </w:r>
    </w:p>
    <w:p w:rsidR="002E450F" w:rsidRPr="00EE652A" w:rsidRDefault="002E450F" w:rsidP="002E450F">
      <w:pPr>
        <w:rPr>
          <w:sz w:val="26"/>
          <w:szCs w:val="26"/>
        </w:rPr>
      </w:pPr>
    </w:p>
    <w:p w:rsidR="002E450F" w:rsidRPr="00EE652A" w:rsidRDefault="002E450F" w:rsidP="002E450F">
      <w:pPr>
        <w:rPr>
          <w:sz w:val="26"/>
          <w:szCs w:val="26"/>
        </w:rPr>
      </w:pPr>
    </w:p>
    <w:p w:rsidR="002E450F" w:rsidRDefault="002E450F" w:rsidP="002E450F"/>
    <w:p w:rsidR="002E450F" w:rsidRDefault="002E450F" w:rsidP="002E450F"/>
    <w:p w:rsidR="002E450F" w:rsidRDefault="002E450F" w:rsidP="002E450F"/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155A5" w:rsidRDefault="002155A5" w:rsidP="002E450F">
      <w:pPr>
        <w:rPr>
          <w:sz w:val="20"/>
          <w:szCs w:val="20"/>
        </w:rPr>
      </w:pPr>
    </w:p>
    <w:p w:rsidR="002E450F" w:rsidRPr="002155A5" w:rsidRDefault="00C25FD8" w:rsidP="002E450F">
      <w:pPr>
        <w:rPr>
          <w:sz w:val="20"/>
          <w:szCs w:val="20"/>
        </w:rPr>
      </w:pPr>
      <w:r w:rsidRPr="002155A5">
        <w:rPr>
          <w:sz w:val="20"/>
          <w:szCs w:val="20"/>
        </w:rPr>
        <w:t xml:space="preserve">С.М. Вяльцева </w:t>
      </w:r>
    </w:p>
    <w:p w:rsidR="002E450F" w:rsidRPr="002155A5" w:rsidRDefault="002C495E" w:rsidP="002E450F">
      <w:pPr>
        <w:rPr>
          <w:sz w:val="20"/>
          <w:szCs w:val="20"/>
        </w:rPr>
      </w:pPr>
      <w:r w:rsidRPr="002155A5">
        <w:rPr>
          <w:sz w:val="20"/>
          <w:szCs w:val="20"/>
        </w:rPr>
        <w:t xml:space="preserve">8 38 (245) </w:t>
      </w:r>
      <w:r w:rsidR="002E450F" w:rsidRPr="002155A5">
        <w:rPr>
          <w:sz w:val="20"/>
          <w:szCs w:val="20"/>
        </w:rPr>
        <w:t>2 22 52</w:t>
      </w:r>
    </w:p>
    <w:p w:rsidR="002155A5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lastRenderedPageBreak/>
        <w:t>Утвержден</w:t>
      </w:r>
      <w:r w:rsidR="002155A5" w:rsidRPr="002155A5">
        <w:rPr>
          <w:sz w:val="20"/>
          <w:szCs w:val="20"/>
        </w:rPr>
        <w:t xml:space="preserve"> </w:t>
      </w:r>
      <w:r w:rsidRPr="002155A5">
        <w:rPr>
          <w:sz w:val="20"/>
          <w:szCs w:val="20"/>
        </w:rPr>
        <w:t xml:space="preserve">постановлением </w:t>
      </w:r>
    </w:p>
    <w:p w:rsidR="002E450F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t>Администрации Первомайского района</w:t>
      </w:r>
    </w:p>
    <w:p w:rsidR="002E450F" w:rsidRPr="002155A5" w:rsidRDefault="002E450F" w:rsidP="002155A5">
      <w:pPr>
        <w:jc w:val="right"/>
        <w:rPr>
          <w:sz w:val="20"/>
          <w:szCs w:val="20"/>
        </w:rPr>
      </w:pPr>
      <w:r w:rsidRPr="002155A5">
        <w:rPr>
          <w:sz w:val="20"/>
          <w:szCs w:val="20"/>
        </w:rPr>
        <w:t xml:space="preserve">от </w:t>
      </w:r>
      <w:r w:rsidR="002155A5" w:rsidRPr="002155A5">
        <w:rPr>
          <w:sz w:val="20"/>
          <w:szCs w:val="20"/>
        </w:rPr>
        <w:t>04.07</w:t>
      </w:r>
      <w:r w:rsidR="002C495E" w:rsidRPr="002155A5">
        <w:rPr>
          <w:sz w:val="20"/>
          <w:szCs w:val="20"/>
        </w:rPr>
        <w:t>.</w:t>
      </w:r>
      <w:r w:rsidRPr="002155A5">
        <w:rPr>
          <w:sz w:val="20"/>
          <w:szCs w:val="20"/>
        </w:rPr>
        <w:t>201</w:t>
      </w:r>
      <w:r w:rsidR="00471923" w:rsidRPr="002155A5">
        <w:rPr>
          <w:sz w:val="20"/>
          <w:szCs w:val="20"/>
        </w:rPr>
        <w:t>8</w:t>
      </w:r>
      <w:r w:rsidRPr="002155A5">
        <w:rPr>
          <w:sz w:val="20"/>
          <w:szCs w:val="20"/>
        </w:rPr>
        <w:t xml:space="preserve"> №</w:t>
      </w:r>
      <w:r w:rsidR="002155A5" w:rsidRPr="002155A5">
        <w:rPr>
          <w:sz w:val="20"/>
          <w:szCs w:val="20"/>
        </w:rPr>
        <w:t xml:space="preserve"> 151</w:t>
      </w:r>
      <w:r w:rsidR="002C495E" w:rsidRPr="002155A5">
        <w:rPr>
          <w:sz w:val="20"/>
          <w:szCs w:val="20"/>
        </w:rPr>
        <w:t xml:space="preserve"> </w:t>
      </w:r>
    </w:p>
    <w:p w:rsidR="002E450F" w:rsidRPr="002155A5" w:rsidRDefault="002E450F" w:rsidP="002E450F">
      <w:pPr>
        <w:jc w:val="right"/>
        <w:rPr>
          <w:sz w:val="20"/>
          <w:szCs w:val="20"/>
        </w:rPr>
      </w:pPr>
    </w:p>
    <w:p w:rsidR="002155A5" w:rsidRDefault="002155A5" w:rsidP="002E450F">
      <w:pPr>
        <w:jc w:val="center"/>
        <w:rPr>
          <w:b/>
          <w:sz w:val="26"/>
          <w:szCs w:val="26"/>
        </w:rPr>
      </w:pP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>Поряд</w:t>
      </w:r>
      <w:r w:rsidR="002C495E" w:rsidRPr="002155A5">
        <w:rPr>
          <w:sz w:val="26"/>
          <w:szCs w:val="26"/>
        </w:rPr>
        <w:t>ок</w:t>
      </w:r>
      <w:r w:rsidRPr="002155A5">
        <w:rPr>
          <w:sz w:val="26"/>
          <w:szCs w:val="26"/>
        </w:rPr>
        <w:t xml:space="preserve"> использования бюджетных ассигнований резервного</w:t>
      </w:r>
    </w:p>
    <w:p w:rsidR="00A34AE1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фонда </w:t>
      </w:r>
      <w:r w:rsidR="00A34AE1" w:rsidRPr="002155A5">
        <w:rPr>
          <w:sz w:val="26"/>
          <w:szCs w:val="26"/>
        </w:rPr>
        <w:t xml:space="preserve">финансирования непредвиденных расходов  </w:t>
      </w:r>
    </w:p>
    <w:p w:rsidR="002E450F" w:rsidRPr="002155A5" w:rsidRDefault="002E450F" w:rsidP="002E450F">
      <w:pPr>
        <w:jc w:val="center"/>
        <w:rPr>
          <w:sz w:val="26"/>
          <w:szCs w:val="26"/>
        </w:rPr>
      </w:pPr>
      <w:r w:rsidRPr="002155A5">
        <w:rPr>
          <w:sz w:val="26"/>
          <w:szCs w:val="26"/>
        </w:rPr>
        <w:t xml:space="preserve">Администрации Первомайского района </w:t>
      </w:r>
    </w:p>
    <w:p w:rsidR="002E450F" w:rsidRDefault="002E450F" w:rsidP="002E450F">
      <w:pPr>
        <w:jc w:val="center"/>
        <w:rPr>
          <w:sz w:val="26"/>
          <w:szCs w:val="26"/>
        </w:rPr>
      </w:pPr>
    </w:p>
    <w:p w:rsidR="002155A5" w:rsidRPr="002155A5" w:rsidRDefault="002155A5" w:rsidP="002E450F">
      <w:pPr>
        <w:jc w:val="center"/>
        <w:rPr>
          <w:sz w:val="26"/>
          <w:szCs w:val="26"/>
        </w:rPr>
      </w:pPr>
    </w:p>
    <w:p w:rsidR="002E450F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z w:val="26"/>
          <w:szCs w:val="26"/>
        </w:rPr>
      </w:pPr>
      <w:r w:rsidRPr="00EE652A">
        <w:rPr>
          <w:spacing w:val="-26"/>
          <w:sz w:val="26"/>
          <w:szCs w:val="26"/>
        </w:rPr>
        <w:t>1.</w:t>
      </w:r>
      <w:r w:rsidRPr="00EE652A">
        <w:rPr>
          <w:sz w:val="26"/>
          <w:szCs w:val="26"/>
        </w:rPr>
        <w:tab/>
        <w:t xml:space="preserve">Настоящий Порядок устанавливает направления использования бюджетных ассигнований резервного фонда </w:t>
      </w:r>
      <w:r w:rsidR="00A34AE1" w:rsidRPr="00EE652A">
        <w:rPr>
          <w:sz w:val="26"/>
          <w:szCs w:val="26"/>
        </w:rPr>
        <w:t xml:space="preserve">финансирования непредвиденных расходов </w:t>
      </w:r>
      <w:r w:rsidRPr="00EE652A">
        <w:rPr>
          <w:sz w:val="26"/>
          <w:szCs w:val="26"/>
        </w:rPr>
        <w:t>Администрации Первомайского района</w:t>
      </w:r>
      <w:r w:rsidR="00D5231B" w:rsidRPr="00EE652A">
        <w:rPr>
          <w:sz w:val="26"/>
          <w:szCs w:val="26"/>
        </w:rPr>
        <w:t xml:space="preserve"> (далее - Фонд)</w:t>
      </w:r>
      <w:r w:rsidRPr="00EE652A">
        <w:rPr>
          <w:sz w:val="26"/>
          <w:szCs w:val="26"/>
        </w:rPr>
        <w:t>, предусмотренных в составе бюджета</w:t>
      </w:r>
      <w:r w:rsidR="00D5231B" w:rsidRPr="00EE652A">
        <w:rPr>
          <w:sz w:val="26"/>
          <w:szCs w:val="26"/>
        </w:rPr>
        <w:t xml:space="preserve"> муниципального образования «Первомайский район» (далее - </w:t>
      </w:r>
      <w:r w:rsidR="00F53BC4" w:rsidRPr="00EE652A">
        <w:rPr>
          <w:sz w:val="26"/>
          <w:szCs w:val="26"/>
        </w:rPr>
        <w:t>районный</w:t>
      </w:r>
      <w:r w:rsidR="00D5231B" w:rsidRPr="00EE652A">
        <w:rPr>
          <w:sz w:val="26"/>
          <w:szCs w:val="26"/>
        </w:rPr>
        <w:t xml:space="preserve"> бюджет)</w:t>
      </w:r>
      <w:r w:rsidR="006A6726" w:rsidRPr="00EE652A">
        <w:rPr>
          <w:sz w:val="26"/>
          <w:szCs w:val="26"/>
        </w:rPr>
        <w:t>.</w:t>
      </w:r>
    </w:p>
    <w:p w:rsidR="003A13FE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pacing w:val="-7"/>
          <w:sz w:val="26"/>
          <w:szCs w:val="26"/>
        </w:rPr>
      </w:pPr>
      <w:bookmarkStart w:id="0" w:name="_GoBack"/>
      <w:bookmarkEnd w:id="0"/>
      <w:r w:rsidRPr="00EE652A">
        <w:rPr>
          <w:spacing w:val="-9"/>
          <w:sz w:val="26"/>
          <w:szCs w:val="26"/>
        </w:rPr>
        <w:t>2.</w:t>
      </w:r>
      <w:r w:rsidR="00A34AE1" w:rsidRPr="00EE652A">
        <w:rPr>
          <w:spacing w:val="-9"/>
          <w:sz w:val="26"/>
          <w:szCs w:val="26"/>
        </w:rPr>
        <w:t xml:space="preserve">  </w:t>
      </w:r>
      <w:r w:rsidRPr="00EE652A">
        <w:rPr>
          <w:spacing w:val="-9"/>
          <w:sz w:val="26"/>
          <w:szCs w:val="26"/>
        </w:rPr>
        <w:t>Создание</w:t>
      </w:r>
      <w:r w:rsidR="00A34AE1" w:rsidRPr="00EE652A">
        <w:rPr>
          <w:spacing w:val="-9"/>
          <w:sz w:val="26"/>
          <w:szCs w:val="26"/>
        </w:rPr>
        <w:t xml:space="preserve"> </w:t>
      </w:r>
      <w:r w:rsidRPr="00EE652A">
        <w:rPr>
          <w:spacing w:val="-8"/>
          <w:sz w:val="26"/>
          <w:szCs w:val="26"/>
        </w:rPr>
        <w:t>Фонд</w:t>
      </w:r>
      <w:r w:rsidR="00A34AE1" w:rsidRPr="00EE652A">
        <w:rPr>
          <w:spacing w:val="-8"/>
          <w:sz w:val="26"/>
          <w:szCs w:val="26"/>
        </w:rPr>
        <w:t xml:space="preserve">а </w:t>
      </w:r>
      <w:r w:rsidRPr="00EE652A">
        <w:rPr>
          <w:spacing w:val="-8"/>
          <w:sz w:val="26"/>
          <w:szCs w:val="26"/>
        </w:rPr>
        <w:t>предусматривается</w:t>
      </w:r>
      <w:r w:rsidR="00A34AE1" w:rsidRPr="00EE652A">
        <w:rPr>
          <w:spacing w:val="-8"/>
          <w:sz w:val="26"/>
          <w:szCs w:val="26"/>
        </w:rPr>
        <w:t xml:space="preserve"> </w:t>
      </w:r>
      <w:r w:rsidRPr="00EE652A">
        <w:rPr>
          <w:spacing w:val="-8"/>
          <w:sz w:val="26"/>
          <w:szCs w:val="26"/>
        </w:rPr>
        <w:t xml:space="preserve">в Решении </w:t>
      </w:r>
      <w:r w:rsidR="00D5231B" w:rsidRPr="00EE652A">
        <w:rPr>
          <w:spacing w:val="-8"/>
          <w:sz w:val="26"/>
          <w:szCs w:val="26"/>
        </w:rPr>
        <w:t xml:space="preserve"> о </w:t>
      </w:r>
      <w:r w:rsidR="00F53BC4" w:rsidRPr="00EE652A">
        <w:rPr>
          <w:spacing w:val="-8"/>
          <w:sz w:val="26"/>
          <w:szCs w:val="26"/>
        </w:rPr>
        <w:t xml:space="preserve"> районном </w:t>
      </w:r>
      <w:r w:rsidRPr="00EE652A">
        <w:rPr>
          <w:spacing w:val="-7"/>
          <w:sz w:val="26"/>
          <w:szCs w:val="26"/>
        </w:rPr>
        <w:t>бюджете</w:t>
      </w:r>
      <w:r w:rsidR="00D5231B" w:rsidRPr="00EE652A">
        <w:rPr>
          <w:spacing w:val="-7"/>
          <w:sz w:val="26"/>
          <w:szCs w:val="26"/>
        </w:rPr>
        <w:t>.</w:t>
      </w:r>
    </w:p>
    <w:p w:rsidR="002E450F" w:rsidRPr="00EE652A" w:rsidRDefault="002E450F" w:rsidP="002155A5">
      <w:pPr>
        <w:shd w:val="clear" w:color="auto" w:fill="FFFFFF"/>
        <w:tabs>
          <w:tab w:val="left" w:pos="1147"/>
          <w:tab w:val="left" w:pos="8237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14"/>
          <w:sz w:val="26"/>
          <w:szCs w:val="26"/>
        </w:rPr>
        <w:t>3.</w:t>
      </w:r>
      <w:r w:rsidRPr="00EE652A">
        <w:rPr>
          <w:sz w:val="26"/>
          <w:szCs w:val="26"/>
        </w:rPr>
        <w:tab/>
      </w:r>
      <w:r w:rsidRPr="00EE652A">
        <w:rPr>
          <w:spacing w:val="-9"/>
          <w:sz w:val="26"/>
          <w:szCs w:val="26"/>
        </w:rPr>
        <w:t xml:space="preserve">Бюджетные ассигнования, предусмотренные на эти цели, отражаются в Решении </w:t>
      </w:r>
      <w:r w:rsidR="00D5231B" w:rsidRPr="00EE652A">
        <w:rPr>
          <w:spacing w:val="-9"/>
          <w:sz w:val="26"/>
          <w:szCs w:val="26"/>
        </w:rPr>
        <w:t xml:space="preserve"> </w:t>
      </w:r>
      <w:r w:rsidRPr="00EE652A">
        <w:rPr>
          <w:spacing w:val="-1"/>
          <w:sz w:val="26"/>
          <w:szCs w:val="26"/>
        </w:rPr>
        <w:t xml:space="preserve"> </w:t>
      </w:r>
      <w:r w:rsidR="00D5231B" w:rsidRPr="00EE652A">
        <w:rPr>
          <w:spacing w:val="-1"/>
          <w:sz w:val="26"/>
          <w:szCs w:val="26"/>
        </w:rPr>
        <w:t xml:space="preserve">о </w:t>
      </w:r>
      <w:r w:rsidR="00F53BC4" w:rsidRPr="00EE652A">
        <w:rPr>
          <w:spacing w:val="-1"/>
          <w:sz w:val="26"/>
          <w:szCs w:val="26"/>
        </w:rPr>
        <w:t xml:space="preserve">районном </w:t>
      </w:r>
      <w:r w:rsidRPr="00EE652A">
        <w:rPr>
          <w:spacing w:val="-1"/>
          <w:sz w:val="26"/>
          <w:szCs w:val="26"/>
        </w:rPr>
        <w:t xml:space="preserve">бюджете в составе ведомственной структуры расходов по главному </w:t>
      </w:r>
      <w:r w:rsidRPr="00EE652A">
        <w:rPr>
          <w:spacing w:val="-9"/>
          <w:sz w:val="26"/>
          <w:szCs w:val="26"/>
        </w:rPr>
        <w:t>распорядителю – Финансово</w:t>
      </w:r>
      <w:r w:rsidR="00D5231B" w:rsidRPr="00EE652A">
        <w:rPr>
          <w:spacing w:val="-9"/>
          <w:sz w:val="26"/>
          <w:szCs w:val="26"/>
        </w:rPr>
        <w:t>му управлению</w:t>
      </w:r>
      <w:r w:rsidR="00A34AE1" w:rsidRPr="00EE652A">
        <w:rPr>
          <w:spacing w:val="-9"/>
          <w:sz w:val="26"/>
          <w:szCs w:val="26"/>
        </w:rPr>
        <w:t xml:space="preserve"> А</w:t>
      </w:r>
      <w:r w:rsidRPr="00EE652A">
        <w:rPr>
          <w:spacing w:val="-9"/>
          <w:sz w:val="26"/>
          <w:szCs w:val="26"/>
        </w:rPr>
        <w:t>дминистрации Первомайского района.</w:t>
      </w:r>
    </w:p>
    <w:p w:rsidR="002E450F" w:rsidRPr="00EE652A" w:rsidRDefault="00F53BC4" w:rsidP="002155A5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pacing w:val="-13"/>
          <w:sz w:val="26"/>
          <w:szCs w:val="26"/>
        </w:rPr>
      </w:pPr>
      <w:r w:rsidRPr="00EE652A">
        <w:rPr>
          <w:spacing w:val="-8"/>
          <w:sz w:val="26"/>
          <w:szCs w:val="26"/>
        </w:rPr>
        <w:t>Использование бюджетных ассигнований Фонда осуществляется в случае</w:t>
      </w:r>
      <w:r w:rsidR="00406828" w:rsidRPr="00EE652A">
        <w:rPr>
          <w:spacing w:val="-8"/>
          <w:sz w:val="26"/>
          <w:szCs w:val="26"/>
        </w:rPr>
        <w:t xml:space="preserve"> срочной </w:t>
      </w:r>
      <w:r w:rsidRPr="00EE652A">
        <w:rPr>
          <w:spacing w:val="-8"/>
          <w:sz w:val="26"/>
          <w:szCs w:val="26"/>
        </w:rPr>
        <w:t>необходимости финансирования расходов сверх ассигнований, предусмотренных в районном бюджете на соответствующие цели</w:t>
      </w:r>
      <w:r w:rsidR="0099332B" w:rsidRPr="00EE652A">
        <w:rPr>
          <w:spacing w:val="-8"/>
          <w:sz w:val="26"/>
          <w:szCs w:val="26"/>
        </w:rPr>
        <w:t xml:space="preserve">, а также расходов, не </w:t>
      </w:r>
      <w:r w:rsidRPr="00EE652A">
        <w:rPr>
          <w:spacing w:val="-8"/>
          <w:sz w:val="26"/>
          <w:szCs w:val="26"/>
        </w:rPr>
        <w:t>пре</w:t>
      </w:r>
      <w:r w:rsidR="00406828" w:rsidRPr="00EE652A">
        <w:rPr>
          <w:spacing w:val="-8"/>
          <w:sz w:val="26"/>
          <w:szCs w:val="26"/>
        </w:rPr>
        <w:t>дусмотренных в районном бюджете.</w:t>
      </w:r>
      <w:r w:rsidRPr="00EE652A">
        <w:rPr>
          <w:spacing w:val="-8"/>
          <w:sz w:val="26"/>
          <w:szCs w:val="26"/>
        </w:rPr>
        <w:t xml:space="preserve"> </w:t>
      </w:r>
    </w:p>
    <w:p w:rsidR="002E450F" w:rsidRPr="00EE652A" w:rsidRDefault="002E450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EE652A">
        <w:rPr>
          <w:spacing w:val="-18"/>
          <w:sz w:val="26"/>
          <w:szCs w:val="26"/>
        </w:rPr>
        <w:t>5.</w:t>
      </w:r>
      <w:r w:rsidRPr="00EE652A">
        <w:rPr>
          <w:sz w:val="26"/>
          <w:szCs w:val="26"/>
        </w:rPr>
        <w:tab/>
      </w:r>
      <w:r w:rsidRPr="00EE652A">
        <w:rPr>
          <w:spacing w:val="-9"/>
          <w:sz w:val="26"/>
          <w:szCs w:val="26"/>
        </w:rPr>
        <w:t>Бюджетные ассигнования Фонда направляются на финансовое обеспечение</w:t>
      </w:r>
      <w:r w:rsidRPr="00EE652A">
        <w:rPr>
          <w:spacing w:val="-9"/>
          <w:sz w:val="26"/>
          <w:szCs w:val="26"/>
        </w:rPr>
        <w:br/>
      </w:r>
      <w:r w:rsidRPr="00EE652A">
        <w:rPr>
          <w:sz w:val="26"/>
          <w:szCs w:val="26"/>
        </w:rPr>
        <w:t>непредвиденных расходов, в том числе на:</w:t>
      </w:r>
    </w:p>
    <w:p w:rsidR="00EE652A" w:rsidRPr="00EE652A" w:rsidRDefault="00EE652A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>1) укрепление материально-технической базы учреждений;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E652A" w:rsidRPr="00EE652A">
        <w:rPr>
          <w:sz w:val="26"/>
          <w:szCs w:val="26"/>
        </w:rPr>
        <w:t>)</w:t>
      </w:r>
      <w:r w:rsidR="00EE652A" w:rsidRPr="00EE652A">
        <w:rPr>
          <w:spacing w:val="-4"/>
          <w:sz w:val="26"/>
          <w:szCs w:val="26"/>
        </w:rPr>
        <w:t xml:space="preserve"> </w:t>
      </w:r>
      <w:r w:rsidR="00EE652A" w:rsidRPr="00EE652A">
        <w:rPr>
          <w:sz w:val="26"/>
          <w:szCs w:val="26"/>
        </w:rPr>
        <w:t xml:space="preserve">оказание   финансовой   помощи    местным      бюджетам    сельских  поселений для осуществления отдельных целевых непредвиденных расходов  в форме иных межбюджетных трансфертов;    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E652A" w:rsidRPr="00EE652A">
        <w:rPr>
          <w:sz w:val="26"/>
          <w:szCs w:val="26"/>
        </w:rPr>
        <w:t>) оказание финансовой помощи гражданам, оказавшимся в трудной жизненной ситуации;</w:t>
      </w:r>
    </w:p>
    <w:p w:rsidR="00EE652A" w:rsidRPr="00EE652A" w:rsidRDefault="00BE6E2F" w:rsidP="002155A5">
      <w:pPr>
        <w:shd w:val="clear" w:color="auto" w:fill="FFFFFF"/>
        <w:tabs>
          <w:tab w:val="left" w:pos="106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E652A" w:rsidRPr="00EE652A">
        <w:rPr>
          <w:sz w:val="26"/>
          <w:szCs w:val="26"/>
        </w:rPr>
        <w:t>) иные непредвиденные расходы.</w:t>
      </w:r>
    </w:p>
    <w:p w:rsidR="002E450F" w:rsidRPr="00EE652A" w:rsidRDefault="002E450F" w:rsidP="002155A5">
      <w:pPr>
        <w:pStyle w:val="a5"/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567"/>
          <w:tab w:val="left" w:pos="709"/>
          <w:tab w:val="left" w:pos="851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pacing w:val="-12"/>
          <w:sz w:val="26"/>
          <w:szCs w:val="26"/>
        </w:rPr>
      </w:pPr>
      <w:r w:rsidRPr="00EE652A">
        <w:rPr>
          <w:spacing w:val="-8"/>
          <w:sz w:val="26"/>
          <w:szCs w:val="26"/>
        </w:rPr>
        <w:t xml:space="preserve">Использование бюджетных ассигнований Фонда осуществляется на основе </w:t>
      </w:r>
      <w:r w:rsidR="002155A5">
        <w:rPr>
          <w:sz w:val="26"/>
          <w:szCs w:val="26"/>
        </w:rPr>
        <w:t>распоряжения</w:t>
      </w:r>
      <w:r w:rsidRPr="00EE652A">
        <w:rPr>
          <w:sz w:val="26"/>
          <w:szCs w:val="26"/>
        </w:rPr>
        <w:t xml:space="preserve"> Администрации Первомайского района.</w:t>
      </w:r>
    </w:p>
    <w:p w:rsidR="002E450F" w:rsidRPr="00EE652A" w:rsidRDefault="002E450F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2"/>
          <w:sz w:val="26"/>
          <w:szCs w:val="26"/>
        </w:rPr>
        <w:t xml:space="preserve">Проекты распоряжений </w:t>
      </w:r>
      <w:r w:rsidRPr="00EE652A">
        <w:rPr>
          <w:sz w:val="26"/>
          <w:szCs w:val="26"/>
        </w:rPr>
        <w:t>Администрации Первомайского района</w:t>
      </w:r>
      <w:r w:rsidRPr="00EE652A">
        <w:rPr>
          <w:spacing w:val="-2"/>
          <w:sz w:val="26"/>
          <w:szCs w:val="26"/>
        </w:rPr>
        <w:t xml:space="preserve"> об использовании бюджетных ассигнований Фонда предоставляются в Финансовое управление  Администрации Первомайского района. П</w:t>
      </w:r>
      <w:r w:rsidRPr="00EE652A">
        <w:rPr>
          <w:spacing w:val="-7"/>
          <w:sz w:val="26"/>
          <w:szCs w:val="26"/>
        </w:rPr>
        <w:t xml:space="preserve">ри наличии бюджетных ассигнований Фонда </w:t>
      </w:r>
      <w:r w:rsidRPr="00EE652A">
        <w:rPr>
          <w:spacing w:val="-9"/>
          <w:sz w:val="26"/>
          <w:szCs w:val="26"/>
        </w:rPr>
        <w:t>проекты направляются на согласование в установленном порядке.</w:t>
      </w:r>
    </w:p>
    <w:p w:rsidR="002E450F" w:rsidRPr="00EE652A" w:rsidRDefault="00C25DE3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9"/>
          <w:sz w:val="26"/>
          <w:szCs w:val="26"/>
        </w:rPr>
        <w:t>В распоряжении А</w:t>
      </w:r>
      <w:r w:rsidR="002E450F" w:rsidRPr="00EE652A">
        <w:rPr>
          <w:spacing w:val="-9"/>
          <w:sz w:val="26"/>
          <w:szCs w:val="26"/>
        </w:rPr>
        <w:t xml:space="preserve">дминистрации Первомайского района указываются </w:t>
      </w:r>
      <w:r w:rsidR="002E450F" w:rsidRPr="00EE652A">
        <w:rPr>
          <w:spacing w:val="-2"/>
          <w:sz w:val="26"/>
          <w:szCs w:val="26"/>
        </w:rPr>
        <w:t xml:space="preserve">получатели бюджетных ассигнований, цели, на которые выделены бюджетные </w:t>
      </w:r>
      <w:r w:rsidR="002E450F" w:rsidRPr="00EE652A">
        <w:rPr>
          <w:sz w:val="26"/>
          <w:szCs w:val="26"/>
        </w:rPr>
        <w:t>ассигнования, их объем, сроки использования и предоставления отчета об их использовании.</w:t>
      </w:r>
    </w:p>
    <w:p w:rsidR="00BF2155" w:rsidRPr="00EE652A" w:rsidRDefault="00B923C0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>В случае если мероприятия, указанные в п</w:t>
      </w:r>
      <w:r w:rsidR="00326C72" w:rsidRPr="00EE652A">
        <w:rPr>
          <w:sz w:val="26"/>
          <w:szCs w:val="26"/>
        </w:rPr>
        <w:t xml:space="preserve">ункте </w:t>
      </w:r>
      <w:r w:rsidRPr="00EE652A">
        <w:rPr>
          <w:sz w:val="26"/>
          <w:szCs w:val="26"/>
        </w:rPr>
        <w:t>5 настоящего Порядка, реализуются муниципальными бюджетными учреждениями, муниципальным</w:t>
      </w:r>
      <w:r w:rsidR="00326C72" w:rsidRPr="00EE652A">
        <w:rPr>
          <w:sz w:val="26"/>
          <w:szCs w:val="26"/>
        </w:rPr>
        <w:t>и автономными учреждениями,</w:t>
      </w:r>
      <w:r w:rsidRPr="00EE652A">
        <w:rPr>
          <w:sz w:val="26"/>
          <w:szCs w:val="26"/>
        </w:rPr>
        <w:t xml:space="preserve"> </w:t>
      </w:r>
      <w:r w:rsidR="00326C72" w:rsidRPr="00EE652A">
        <w:rPr>
          <w:sz w:val="26"/>
          <w:szCs w:val="26"/>
        </w:rPr>
        <w:t>п</w:t>
      </w:r>
      <w:r w:rsidRPr="00EE652A">
        <w:rPr>
          <w:sz w:val="26"/>
          <w:szCs w:val="26"/>
        </w:rPr>
        <w:t>о которым принято решение о предоставлении субсидий в соответствии с абзацем вторым пункта 1 статьи 78.1 Бюджетного кодекса Российской Федерации (далее-субсиди</w:t>
      </w:r>
      <w:r w:rsidR="00326C72" w:rsidRPr="00EE652A">
        <w:rPr>
          <w:sz w:val="26"/>
          <w:szCs w:val="26"/>
        </w:rPr>
        <w:t>и</w:t>
      </w:r>
      <w:r w:rsidRPr="00EE652A">
        <w:rPr>
          <w:sz w:val="26"/>
          <w:szCs w:val="26"/>
        </w:rPr>
        <w:t xml:space="preserve">), бюджетные ассигнования </w:t>
      </w:r>
      <w:r w:rsidR="00326C72" w:rsidRPr="00EE652A">
        <w:rPr>
          <w:sz w:val="26"/>
          <w:szCs w:val="26"/>
        </w:rPr>
        <w:t xml:space="preserve"> Ф</w:t>
      </w:r>
      <w:r w:rsidRPr="00EE652A">
        <w:rPr>
          <w:sz w:val="26"/>
          <w:szCs w:val="26"/>
        </w:rPr>
        <w:t>онда выделяются  органам</w:t>
      </w:r>
      <w:r w:rsidR="00B02D6B" w:rsidRPr="00EE652A">
        <w:rPr>
          <w:sz w:val="26"/>
          <w:szCs w:val="26"/>
        </w:rPr>
        <w:t xml:space="preserve"> местного самоуправления</w:t>
      </w:r>
      <w:r w:rsidR="00BF2155" w:rsidRPr="00EE652A">
        <w:rPr>
          <w:sz w:val="26"/>
          <w:szCs w:val="26"/>
        </w:rPr>
        <w:t xml:space="preserve">, </w:t>
      </w:r>
      <w:r w:rsidR="00B02D6B" w:rsidRPr="00EE652A">
        <w:rPr>
          <w:sz w:val="26"/>
          <w:szCs w:val="26"/>
        </w:rPr>
        <w:t>о</w:t>
      </w:r>
      <w:r w:rsidR="00BF2155" w:rsidRPr="00EE652A">
        <w:rPr>
          <w:sz w:val="26"/>
          <w:szCs w:val="26"/>
        </w:rPr>
        <w:t xml:space="preserve">существляющим функции  и полномочия  учредителя в отношении муниципальных бюджетных  или муниципальных автономных учреждений (далее-учредитель), для финансового </w:t>
      </w:r>
      <w:r w:rsidR="00BF2155" w:rsidRPr="00EE652A">
        <w:rPr>
          <w:sz w:val="26"/>
          <w:szCs w:val="26"/>
        </w:rPr>
        <w:lastRenderedPageBreak/>
        <w:t>обеспечения   мероприятий путем предоставления  субсидий муниципальным бюджетным учреждениям и муниципальным автономным учреждениям, являющимся исполнителями данных мероприятий.</w:t>
      </w:r>
    </w:p>
    <w:p w:rsidR="00B923C0" w:rsidRPr="00EE652A" w:rsidRDefault="00BF2155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z w:val="26"/>
          <w:szCs w:val="26"/>
        </w:rPr>
        <w:t>Субсидии муниципальным бюджетным учреждениям, муниципальным автономным учреждениям предоставляются при условии открытия отдельного лицевого счета  учреждения в Финансовом управлении Администрации Первомайского района</w:t>
      </w:r>
      <w:r w:rsidR="00B923C0" w:rsidRPr="00EE652A">
        <w:rPr>
          <w:sz w:val="26"/>
          <w:szCs w:val="26"/>
        </w:rPr>
        <w:t xml:space="preserve"> </w:t>
      </w:r>
      <w:r w:rsidRPr="00EE652A">
        <w:rPr>
          <w:sz w:val="26"/>
          <w:szCs w:val="26"/>
        </w:rPr>
        <w:t xml:space="preserve">  и на основании заключенных между учредителем и учреждением соглашений о предоставлении иных субсидий.</w:t>
      </w:r>
    </w:p>
    <w:p w:rsidR="002E450F" w:rsidRPr="00EE652A" w:rsidRDefault="002E450F" w:rsidP="002155A5">
      <w:pPr>
        <w:shd w:val="clear" w:color="auto" w:fill="FFFFFF"/>
        <w:tabs>
          <w:tab w:val="left" w:pos="8856"/>
        </w:tabs>
        <w:ind w:firstLine="709"/>
        <w:jc w:val="both"/>
        <w:rPr>
          <w:sz w:val="26"/>
          <w:szCs w:val="26"/>
        </w:rPr>
      </w:pPr>
      <w:r w:rsidRPr="00EE652A">
        <w:rPr>
          <w:spacing w:val="-6"/>
          <w:sz w:val="26"/>
          <w:szCs w:val="26"/>
        </w:rPr>
        <w:t xml:space="preserve">Выделение бюджетных ассигнований получателям, подведомственным главному </w:t>
      </w:r>
      <w:r w:rsidRPr="00EE652A">
        <w:rPr>
          <w:spacing w:val="-3"/>
          <w:sz w:val="26"/>
          <w:szCs w:val="26"/>
        </w:rPr>
        <w:t xml:space="preserve">распорядителю, производится главным распорядителям средств районного бюджета с </w:t>
      </w:r>
      <w:r w:rsidR="00C25DE3" w:rsidRPr="00EE652A">
        <w:rPr>
          <w:sz w:val="26"/>
          <w:szCs w:val="26"/>
        </w:rPr>
        <w:t>внесением изменений в бюджетную</w:t>
      </w:r>
      <w:r w:rsidRPr="00EE652A">
        <w:rPr>
          <w:sz w:val="26"/>
          <w:szCs w:val="26"/>
        </w:rPr>
        <w:t xml:space="preserve"> роспис</w:t>
      </w:r>
      <w:r w:rsidR="00C25DE3" w:rsidRPr="00EE652A">
        <w:rPr>
          <w:sz w:val="26"/>
          <w:szCs w:val="26"/>
        </w:rPr>
        <w:t>ь</w:t>
      </w:r>
      <w:r w:rsidRPr="00EE652A">
        <w:rPr>
          <w:sz w:val="26"/>
          <w:szCs w:val="26"/>
        </w:rPr>
        <w:t>.</w:t>
      </w:r>
    </w:p>
    <w:p w:rsidR="002E450F" w:rsidRPr="00EE652A" w:rsidRDefault="002E450F" w:rsidP="002155A5">
      <w:pPr>
        <w:shd w:val="clear" w:color="auto" w:fill="FFFFFF"/>
        <w:tabs>
          <w:tab w:val="left" w:pos="9498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9"/>
          <w:sz w:val="26"/>
          <w:szCs w:val="26"/>
        </w:rPr>
        <w:t xml:space="preserve">В случае выделения бюджетных ассигнований </w:t>
      </w:r>
      <w:r w:rsidR="00C25DE3" w:rsidRPr="00EE652A">
        <w:rPr>
          <w:spacing w:val="-9"/>
          <w:sz w:val="26"/>
          <w:szCs w:val="26"/>
        </w:rPr>
        <w:t>бюджетам  сельских</w:t>
      </w:r>
      <w:r w:rsidRPr="00EE652A">
        <w:rPr>
          <w:spacing w:val="-9"/>
          <w:sz w:val="26"/>
          <w:szCs w:val="26"/>
        </w:rPr>
        <w:t xml:space="preserve"> поселени</w:t>
      </w:r>
      <w:r w:rsidR="00C25DE3" w:rsidRPr="00EE652A">
        <w:rPr>
          <w:spacing w:val="-9"/>
          <w:sz w:val="26"/>
          <w:szCs w:val="26"/>
        </w:rPr>
        <w:t>й</w:t>
      </w:r>
      <w:r w:rsidRPr="00EE652A">
        <w:rPr>
          <w:spacing w:val="-9"/>
          <w:sz w:val="26"/>
          <w:szCs w:val="26"/>
        </w:rPr>
        <w:t xml:space="preserve">, </w:t>
      </w:r>
      <w:r w:rsidRPr="00EE652A">
        <w:rPr>
          <w:spacing w:val="-2"/>
          <w:sz w:val="26"/>
          <w:szCs w:val="26"/>
        </w:rPr>
        <w:t>Финансовое управление  Администрации Первомайского района</w:t>
      </w:r>
      <w:r w:rsidRPr="00EE652A">
        <w:rPr>
          <w:spacing w:val="-9"/>
          <w:sz w:val="26"/>
          <w:szCs w:val="26"/>
        </w:rPr>
        <w:t xml:space="preserve"> вносит изменения в бюджетную роспись и предоставляет в соответствии с ней </w:t>
      </w:r>
      <w:r w:rsidR="00BF2155" w:rsidRPr="00EE652A">
        <w:rPr>
          <w:spacing w:val="-9"/>
          <w:sz w:val="26"/>
          <w:szCs w:val="26"/>
        </w:rPr>
        <w:t>иные</w:t>
      </w:r>
      <w:r w:rsidR="00C25DE3" w:rsidRPr="00EE652A">
        <w:rPr>
          <w:spacing w:val="-9"/>
          <w:sz w:val="26"/>
          <w:szCs w:val="26"/>
        </w:rPr>
        <w:t xml:space="preserve">  </w:t>
      </w:r>
      <w:r w:rsidRPr="00EE652A">
        <w:rPr>
          <w:spacing w:val="-9"/>
          <w:sz w:val="26"/>
          <w:szCs w:val="26"/>
        </w:rPr>
        <w:t>межбюджетные трансферты бюджетам сельских поселений.</w:t>
      </w:r>
    </w:p>
    <w:p w:rsidR="002E450F" w:rsidRPr="00EE652A" w:rsidRDefault="002E450F" w:rsidP="002155A5">
      <w:pPr>
        <w:shd w:val="clear" w:color="auto" w:fill="FFFFFF"/>
        <w:tabs>
          <w:tab w:val="left" w:pos="1546"/>
        </w:tabs>
        <w:ind w:firstLine="709"/>
        <w:jc w:val="both"/>
        <w:rPr>
          <w:spacing w:val="-9"/>
          <w:sz w:val="26"/>
          <w:szCs w:val="26"/>
        </w:rPr>
      </w:pPr>
      <w:r w:rsidRPr="00EE652A">
        <w:rPr>
          <w:spacing w:val="-17"/>
          <w:sz w:val="26"/>
          <w:szCs w:val="26"/>
        </w:rPr>
        <w:t xml:space="preserve">7. </w:t>
      </w:r>
      <w:r w:rsidRPr="00EE652A">
        <w:rPr>
          <w:spacing w:val="-9"/>
          <w:sz w:val="26"/>
          <w:szCs w:val="26"/>
        </w:rPr>
        <w:t>Использование бюджетных ассигнований Фонда подлежит отражению по</w:t>
      </w:r>
      <w:r w:rsidRPr="00EE652A">
        <w:rPr>
          <w:spacing w:val="-9"/>
          <w:sz w:val="26"/>
          <w:szCs w:val="26"/>
        </w:rPr>
        <w:br/>
        <w:t>соответствующим разделам бюджетной классификации расходов исходя из отраслевой и</w:t>
      </w:r>
      <w:r w:rsidRPr="00EE652A">
        <w:rPr>
          <w:spacing w:val="-9"/>
          <w:sz w:val="26"/>
          <w:szCs w:val="26"/>
        </w:rPr>
        <w:br/>
        <w:t>ведомственной принадлежности.</w:t>
      </w:r>
    </w:p>
    <w:p w:rsidR="002E450F" w:rsidRPr="00EE652A" w:rsidRDefault="002E450F" w:rsidP="002155A5">
      <w:pPr>
        <w:shd w:val="clear" w:color="auto" w:fill="FFFFFF"/>
        <w:tabs>
          <w:tab w:val="left" w:pos="1661"/>
        </w:tabs>
        <w:ind w:firstLine="709"/>
        <w:jc w:val="both"/>
        <w:rPr>
          <w:sz w:val="26"/>
          <w:szCs w:val="26"/>
        </w:rPr>
      </w:pPr>
      <w:r w:rsidRPr="00EE652A">
        <w:rPr>
          <w:spacing w:val="-19"/>
          <w:sz w:val="26"/>
          <w:szCs w:val="26"/>
        </w:rPr>
        <w:t xml:space="preserve">8. </w:t>
      </w:r>
      <w:r w:rsidRPr="00EE652A">
        <w:rPr>
          <w:spacing w:val="-1"/>
          <w:sz w:val="26"/>
          <w:szCs w:val="26"/>
        </w:rPr>
        <w:t>Получатели бюджетных ассигнований Фонда обязаны представить в</w:t>
      </w:r>
      <w:r w:rsidRPr="00EE652A">
        <w:rPr>
          <w:spacing w:val="-1"/>
          <w:sz w:val="26"/>
          <w:szCs w:val="26"/>
        </w:rPr>
        <w:br/>
      </w:r>
      <w:r w:rsidRPr="00EE652A">
        <w:rPr>
          <w:spacing w:val="-2"/>
          <w:sz w:val="26"/>
          <w:szCs w:val="26"/>
        </w:rPr>
        <w:t>Финансовое управление  Администрации Первомайского района</w:t>
      </w:r>
      <w:r w:rsidRPr="00EE652A">
        <w:rPr>
          <w:spacing w:val="-8"/>
          <w:sz w:val="26"/>
          <w:szCs w:val="26"/>
        </w:rPr>
        <w:t xml:space="preserve"> отчеты об использовании </w:t>
      </w:r>
      <w:r w:rsidRPr="00EE652A">
        <w:rPr>
          <w:spacing w:val="-4"/>
          <w:sz w:val="26"/>
          <w:szCs w:val="26"/>
        </w:rPr>
        <w:t xml:space="preserve">бюджетных ассигнований Фонда с приложением документов, подтверждающих их </w:t>
      </w:r>
      <w:r w:rsidRPr="00EE652A">
        <w:rPr>
          <w:spacing w:val="-9"/>
          <w:sz w:val="26"/>
          <w:szCs w:val="26"/>
        </w:rPr>
        <w:t>целевое использование, в срок</w:t>
      </w:r>
      <w:r w:rsidR="00C25DE3" w:rsidRPr="00EE652A">
        <w:rPr>
          <w:spacing w:val="-9"/>
          <w:sz w:val="26"/>
          <w:szCs w:val="26"/>
        </w:rPr>
        <w:t>и, установленные распоряжением А</w:t>
      </w:r>
      <w:r w:rsidRPr="00EE652A">
        <w:rPr>
          <w:spacing w:val="-9"/>
          <w:sz w:val="26"/>
          <w:szCs w:val="26"/>
        </w:rPr>
        <w:t xml:space="preserve">дминистрации </w:t>
      </w:r>
      <w:r w:rsidRPr="00EE652A">
        <w:rPr>
          <w:sz w:val="26"/>
          <w:szCs w:val="26"/>
        </w:rPr>
        <w:t>Первомайского района.</w:t>
      </w:r>
    </w:p>
    <w:p w:rsidR="002E450F" w:rsidRPr="00EE652A" w:rsidRDefault="002E450F" w:rsidP="002155A5">
      <w:pPr>
        <w:shd w:val="clear" w:color="auto" w:fill="FFFFFF"/>
        <w:ind w:firstLine="709"/>
        <w:jc w:val="both"/>
        <w:rPr>
          <w:sz w:val="26"/>
          <w:szCs w:val="26"/>
        </w:rPr>
      </w:pPr>
      <w:r w:rsidRPr="00EE652A">
        <w:rPr>
          <w:spacing w:val="-3"/>
          <w:sz w:val="26"/>
          <w:szCs w:val="26"/>
        </w:rPr>
        <w:t>Остатки неиспользованных бюджетных ассигнований подлежат возврату в</w:t>
      </w:r>
      <w:r w:rsidR="00F53BC4" w:rsidRPr="00EE652A">
        <w:rPr>
          <w:spacing w:val="-3"/>
          <w:sz w:val="26"/>
          <w:szCs w:val="26"/>
        </w:rPr>
        <w:t xml:space="preserve"> районный </w:t>
      </w:r>
      <w:r w:rsidRPr="00EE652A">
        <w:rPr>
          <w:spacing w:val="-3"/>
          <w:sz w:val="26"/>
          <w:szCs w:val="26"/>
        </w:rPr>
        <w:t xml:space="preserve"> </w:t>
      </w:r>
      <w:r w:rsidRPr="00EE652A">
        <w:rPr>
          <w:sz w:val="26"/>
          <w:szCs w:val="26"/>
        </w:rPr>
        <w:t>бюджет в соответствии с действующим законодательством.</w:t>
      </w:r>
    </w:p>
    <w:p w:rsidR="002E450F" w:rsidRPr="00EE652A" w:rsidRDefault="002E450F" w:rsidP="002155A5">
      <w:pPr>
        <w:shd w:val="clear" w:color="auto" w:fill="FFFFFF"/>
        <w:tabs>
          <w:tab w:val="left" w:pos="1550"/>
        </w:tabs>
        <w:ind w:firstLine="709"/>
        <w:jc w:val="both"/>
        <w:rPr>
          <w:sz w:val="26"/>
          <w:szCs w:val="26"/>
        </w:rPr>
      </w:pPr>
      <w:r w:rsidRPr="00EE652A">
        <w:rPr>
          <w:spacing w:val="-19"/>
          <w:sz w:val="26"/>
          <w:szCs w:val="26"/>
        </w:rPr>
        <w:t xml:space="preserve">9. </w:t>
      </w:r>
      <w:r w:rsidRPr="00EE652A">
        <w:rPr>
          <w:spacing w:val="-9"/>
          <w:sz w:val="26"/>
          <w:szCs w:val="26"/>
        </w:rPr>
        <w:t>Контроль за использованием бюджетных ассигнований Фонда осуществляет</w:t>
      </w:r>
      <w:r w:rsidRPr="00EE652A">
        <w:rPr>
          <w:spacing w:val="-9"/>
          <w:sz w:val="26"/>
          <w:szCs w:val="26"/>
        </w:rPr>
        <w:br/>
      </w:r>
      <w:r w:rsidRPr="00EE652A">
        <w:rPr>
          <w:spacing w:val="-2"/>
          <w:sz w:val="26"/>
          <w:szCs w:val="26"/>
        </w:rPr>
        <w:t>Финансово</w:t>
      </w:r>
      <w:r w:rsidR="00770B61" w:rsidRPr="00EE652A">
        <w:rPr>
          <w:spacing w:val="-2"/>
          <w:sz w:val="26"/>
          <w:szCs w:val="26"/>
        </w:rPr>
        <w:t>е</w:t>
      </w:r>
      <w:r w:rsidRPr="00EE652A">
        <w:rPr>
          <w:spacing w:val="-2"/>
          <w:sz w:val="26"/>
          <w:szCs w:val="26"/>
        </w:rPr>
        <w:t xml:space="preserve"> управление  Администрации Первомайского района</w:t>
      </w:r>
      <w:r w:rsidRPr="00EE652A">
        <w:rPr>
          <w:sz w:val="26"/>
          <w:szCs w:val="26"/>
        </w:rPr>
        <w:t>.</w:t>
      </w:r>
    </w:p>
    <w:p w:rsidR="00BC2690" w:rsidRPr="00770B61" w:rsidRDefault="002E450F" w:rsidP="002155A5">
      <w:pPr>
        <w:shd w:val="clear" w:color="auto" w:fill="FFFFFF"/>
        <w:tabs>
          <w:tab w:val="left" w:pos="1488"/>
        </w:tabs>
        <w:ind w:firstLine="709"/>
        <w:jc w:val="both"/>
      </w:pPr>
      <w:r w:rsidRPr="00EE652A">
        <w:rPr>
          <w:spacing w:val="-19"/>
          <w:sz w:val="26"/>
          <w:szCs w:val="26"/>
        </w:rPr>
        <w:t xml:space="preserve">10. </w:t>
      </w:r>
      <w:r w:rsidRPr="00EE652A">
        <w:rPr>
          <w:spacing w:val="-2"/>
          <w:sz w:val="26"/>
          <w:szCs w:val="26"/>
        </w:rPr>
        <w:t>Финансовое управление Администрации Первомайского района</w:t>
      </w:r>
      <w:r w:rsidRPr="00EE652A">
        <w:rPr>
          <w:spacing w:val="-10"/>
          <w:sz w:val="26"/>
          <w:szCs w:val="26"/>
        </w:rPr>
        <w:t xml:space="preserve"> прилагает отчет об </w:t>
      </w:r>
      <w:r w:rsidRPr="00EE652A">
        <w:rPr>
          <w:spacing w:val="-9"/>
          <w:sz w:val="26"/>
          <w:szCs w:val="26"/>
        </w:rPr>
        <w:t xml:space="preserve">использовании бюджетных ассигнований Фонда к годовому отчету об исполнении </w:t>
      </w:r>
      <w:r w:rsidRPr="00EE652A">
        <w:rPr>
          <w:sz w:val="26"/>
          <w:szCs w:val="26"/>
        </w:rPr>
        <w:t xml:space="preserve">бюджета. </w:t>
      </w:r>
      <w:r w:rsidRPr="00EE652A">
        <w:rPr>
          <w:i/>
          <w:sz w:val="26"/>
          <w:szCs w:val="26"/>
        </w:rPr>
        <w:t xml:space="preserve"> </w:t>
      </w:r>
    </w:p>
    <w:sectPr w:rsidR="00BC2690" w:rsidRPr="00770B61" w:rsidSect="002155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8ED"/>
    <w:multiLevelType w:val="hybridMultilevel"/>
    <w:tmpl w:val="E2E04F24"/>
    <w:lvl w:ilvl="0" w:tplc="11E6ED4A">
      <w:start w:val="2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1CBE584B"/>
    <w:multiLevelType w:val="hybridMultilevel"/>
    <w:tmpl w:val="AC386E5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E5CE5"/>
    <w:multiLevelType w:val="hybridMultilevel"/>
    <w:tmpl w:val="649C4D3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A08E2"/>
    <w:multiLevelType w:val="singleLevel"/>
    <w:tmpl w:val="E4B8F548"/>
    <w:lvl w:ilvl="0">
      <w:start w:val="1"/>
      <w:numFmt w:val="decimal"/>
      <w:lvlText w:val="%1)"/>
      <w:legacy w:legacy="1" w:legacySpace="0" w:legacyIndent="3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42E2D"/>
    <w:rsid w:val="00002068"/>
    <w:rsid w:val="00042E2D"/>
    <w:rsid w:val="000B0942"/>
    <w:rsid w:val="000C746F"/>
    <w:rsid w:val="000E7FAA"/>
    <w:rsid w:val="00151894"/>
    <w:rsid w:val="001E5F74"/>
    <w:rsid w:val="002155A5"/>
    <w:rsid w:val="002C495E"/>
    <w:rsid w:val="002E450F"/>
    <w:rsid w:val="00326C72"/>
    <w:rsid w:val="00392F3A"/>
    <w:rsid w:val="003A13FE"/>
    <w:rsid w:val="003E6D1A"/>
    <w:rsid w:val="00406828"/>
    <w:rsid w:val="004251EE"/>
    <w:rsid w:val="00471923"/>
    <w:rsid w:val="00483D4A"/>
    <w:rsid w:val="00557819"/>
    <w:rsid w:val="00557E7E"/>
    <w:rsid w:val="005A45CB"/>
    <w:rsid w:val="005D64A0"/>
    <w:rsid w:val="006328F9"/>
    <w:rsid w:val="00647007"/>
    <w:rsid w:val="006501E3"/>
    <w:rsid w:val="00652F94"/>
    <w:rsid w:val="006A6726"/>
    <w:rsid w:val="00734EE1"/>
    <w:rsid w:val="00770B61"/>
    <w:rsid w:val="007D6256"/>
    <w:rsid w:val="00907625"/>
    <w:rsid w:val="00940E17"/>
    <w:rsid w:val="0099332B"/>
    <w:rsid w:val="009B4D56"/>
    <w:rsid w:val="009D0621"/>
    <w:rsid w:val="00A34AE1"/>
    <w:rsid w:val="00B02D6B"/>
    <w:rsid w:val="00B923C0"/>
    <w:rsid w:val="00BC2690"/>
    <w:rsid w:val="00BE6E2F"/>
    <w:rsid w:val="00BF2155"/>
    <w:rsid w:val="00C25DE3"/>
    <w:rsid w:val="00C25FD8"/>
    <w:rsid w:val="00CC7875"/>
    <w:rsid w:val="00D3520C"/>
    <w:rsid w:val="00D40FB8"/>
    <w:rsid w:val="00D43F98"/>
    <w:rsid w:val="00D517E8"/>
    <w:rsid w:val="00D5231B"/>
    <w:rsid w:val="00EE652A"/>
    <w:rsid w:val="00F15090"/>
    <w:rsid w:val="00F53BC4"/>
    <w:rsid w:val="00F81726"/>
    <w:rsid w:val="00F8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2E450F"/>
    <w:pPr>
      <w:widowControl/>
      <w:autoSpaceDE/>
      <w:autoSpaceDN/>
      <w:adjustRightInd/>
      <w:ind w:left="720"/>
      <w:contextualSpacing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C49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495E"/>
    <w:rPr>
      <w:rFonts w:ascii="Segoe UI" w:eastAsia="Calibri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D5231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2746-8FF8-41CF-8A9B-A94A98DD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2018-07-05T03:34:00Z</cp:lastPrinted>
  <dcterms:created xsi:type="dcterms:W3CDTF">2023-01-10T10:36:00Z</dcterms:created>
  <dcterms:modified xsi:type="dcterms:W3CDTF">2023-01-10T10:36:00Z</dcterms:modified>
</cp:coreProperties>
</file>